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C0" w:rsidRDefault="00DD29C0" w:rsidP="00DD29C0">
      <w:pPr>
        <w:pStyle w:val="western"/>
        <w:spacing w:line="360" w:lineRule="auto"/>
      </w:pPr>
      <w:r>
        <w:rPr>
          <w:sz w:val="20"/>
          <w:szCs w:val="20"/>
        </w:rPr>
        <w:t xml:space="preserve">Ref.: Processo Administrativo nº 2770/2019 </w:t>
      </w:r>
    </w:p>
    <w:p w:rsidR="00DD29C0" w:rsidRDefault="00DD29C0" w:rsidP="00DD29C0">
      <w:pPr>
        <w:pStyle w:val="western"/>
        <w:spacing w:line="360" w:lineRule="auto"/>
      </w:pPr>
      <w:r>
        <w:rPr>
          <w:sz w:val="20"/>
          <w:szCs w:val="20"/>
        </w:rPr>
        <w:t xml:space="preserve">Objeto: Locação de imóvel situado na Rua </w:t>
      </w:r>
      <w:proofErr w:type="spellStart"/>
      <w:r>
        <w:rPr>
          <w:sz w:val="20"/>
          <w:szCs w:val="20"/>
        </w:rPr>
        <w:t>Luis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Lavaca</w:t>
      </w:r>
      <w:proofErr w:type="spellEnd"/>
      <w:r>
        <w:rPr>
          <w:sz w:val="20"/>
          <w:szCs w:val="20"/>
        </w:rPr>
        <w:t>, nº 229, Centro, Mauá, SP</w:t>
      </w:r>
      <w:proofErr w:type="gramStart"/>
      <w:r>
        <w:rPr>
          <w:sz w:val="20"/>
          <w:szCs w:val="20"/>
        </w:rPr>
        <w:t>.,</w:t>
      </w:r>
      <w:proofErr w:type="gramEnd"/>
      <w:r>
        <w:rPr>
          <w:sz w:val="20"/>
          <w:szCs w:val="20"/>
        </w:rPr>
        <w:t xml:space="preserve"> para atender as instalações do Centro de Especialidades da Mulher, Criança e Centro de Reabilitação</w:t>
      </w:r>
    </w:p>
    <w:p w:rsidR="00DD29C0" w:rsidRDefault="00DD29C0" w:rsidP="00DD29C0">
      <w:pPr>
        <w:pStyle w:val="western"/>
        <w:spacing w:line="360" w:lineRule="auto"/>
        <w:ind w:firstLine="1418"/>
      </w:pPr>
      <w:proofErr w:type="gramStart"/>
      <w:r>
        <w:rPr>
          <w:sz w:val="20"/>
          <w:szCs w:val="20"/>
        </w:rPr>
        <w:t>I.</w:t>
      </w:r>
      <w:proofErr w:type="gramEnd"/>
      <w:r>
        <w:rPr>
          <w:sz w:val="20"/>
          <w:szCs w:val="20"/>
        </w:rPr>
        <w:t xml:space="preserve">- Considerando os elementos que instruem o processo, em especial a manifestação da Procuradoria-Geral do Município de Mauá (fls. 74/81), </w:t>
      </w:r>
      <w:r>
        <w:rPr>
          <w:b/>
          <w:bCs/>
          <w:sz w:val="20"/>
          <w:szCs w:val="20"/>
          <w:u w:val="single"/>
        </w:rPr>
        <w:t>AUTORIZO</w:t>
      </w:r>
      <w:r>
        <w:rPr>
          <w:sz w:val="20"/>
          <w:szCs w:val="20"/>
        </w:rPr>
        <w:t xml:space="preserve"> com fulcro no art. 24, X, da Lei Federal nº 8.666/93, a contratação com </w:t>
      </w:r>
      <w:r>
        <w:rPr>
          <w:b/>
          <w:bCs/>
          <w:sz w:val="20"/>
          <w:szCs w:val="20"/>
        </w:rPr>
        <w:t>HÉLIO DIAS GONÇALVES</w:t>
      </w:r>
      <w:r>
        <w:rPr>
          <w:sz w:val="20"/>
          <w:szCs w:val="20"/>
        </w:rPr>
        <w:t xml:space="preserve">, portador da CI. RG. nº 33653709/SSP-SP e inscrito no CPF sob o nº 428.605.476-49 e </w:t>
      </w:r>
      <w:r>
        <w:rPr>
          <w:b/>
          <w:bCs/>
          <w:sz w:val="20"/>
          <w:szCs w:val="20"/>
        </w:rPr>
        <w:t>WALTER DIAS GONÇALVES</w:t>
      </w:r>
      <w:r>
        <w:rPr>
          <w:sz w:val="20"/>
          <w:szCs w:val="20"/>
        </w:rPr>
        <w:t xml:space="preserve">, portador da CI. RG. nº 24187413 </w:t>
      </w:r>
      <w:proofErr w:type="gramStart"/>
      <w:r>
        <w:rPr>
          <w:sz w:val="20"/>
          <w:szCs w:val="20"/>
        </w:rPr>
        <w:t>SSP.</w:t>
      </w:r>
      <w:proofErr w:type="gramEnd"/>
      <w:r>
        <w:rPr>
          <w:sz w:val="20"/>
          <w:szCs w:val="20"/>
        </w:rPr>
        <w:t xml:space="preserve">SP e inscrito no CPF sob o nº 140.173.768-43, para locação de imóvel situado na Rua </w:t>
      </w:r>
      <w:proofErr w:type="spellStart"/>
      <w:r>
        <w:rPr>
          <w:sz w:val="20"/>
          <w:szCs w:val="20"/>
        </w:rPr>
        <w:t>Luis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Lavaca</w:t>
      </w:r>
      <w:proofErr w:type="spellEnd"/>
      <w:r>
        <w:rPr>
          <w:sz w:val="20"/>
          <w:szCs w:val="20"/>
        </w:rPr>
        <w:t xml:space="preserve">, 229, Centro, Mauá, SP., para atender as instalações do Centro de Especialidades da Mulher, Criança e Centro de Reabilitação, pelo valor mensal de R$ 29.000,00 (vinte e nove mil reais), perfazendo o valor total de R$ 348.000,00 (trezentos e quarenta e oito mil reais);Ass:30/04/19 – Rogério </w:t>
      </w:r>
      <w:proofErr w:type="spellStart"/>
      <w:r>
        <w:rPr>
          <w:sz w:val="20"/>
          <w:szCs w:val="20"/>
        </w:rPr>
        <w:t>Zutin</w:t>
      </w:r>
      <w:proofErr w:type="spellEnd"/>
      <w:r>
        <w:rPr>
          <w:sz w:val="20"/>
          <w:szCs w:val="20"/>
        </w:rPr>
        <w:t xml:space="preserve"> – Secretário de Saúde</w:t>
      </w:r>
    </w:p>
    <w:p w:rsidR="00DD29C0" w:rsidRDefault="00DD29C0" w:rsidP="00DD29C0">
      <w:pPr>
        <w:pStyle w:val="western"/>
        <w:spacing w:line="360" w:lineRule="auto"/>
        <w:rPr>
          <w:sz w:val="20"/>
          <w:szCs w:val="20"/>
        </w:rPr>
      </w:pPr>
    </w:p>
    <w:p w:rsidR="00DD29C0" w:rsidRDefault="00DD29C0" w:rsidP="00DD29C0">
      <w:pPr>
        <w:pStyle w:val="western"/>
        <w:spacing w:line="360" w:lineRule="auto"/>
      </w:pPr>
      <w:bookmarkStart w:id="0" w:name="_GoBack"/>
      <w:bookmarkEnd w:id="0"/>
      <w:r>
        <w:rPr>
          <w:sz w:val="20"/>
          <w:szCs w:val="20"/>
        </w:rPr>
        <w:t xml:space="preserve">Ref.: Processo Administrativo nº 2770/2019 </w:t>
      </w:r>
    </w:p>
    <w:p w:rsidR="00DD29C0" w:rsidRDefault="00DD29C0" w:rsidP="00DD29C0">
      <w:pPr>
        <w:pStyle w:val="western"/>
        <w:spacing w:line="360" w:lineRule="auto"/>
      </w:pPr>
      <w:r>
        <w:rPr>
          <w:sz w:val="20"/>
          <w:szCs w:val="20"/>
        </w:rPr>
        <w:t xml:space="preserve">Objeto: Locação de imóvel situado na Rua </w:t>
      </w:r>
      <w:proofErr w:type="spellStart"/>
      <w:r>
        <w:rPr>
          <w:sz w:val="20"/>
          <w:szCs w:val="20"/>
        </w:rPr>
        <w:t>Luis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Lavaca</w:t>
      </w:r>
      <w:proofErr w:type="spellEnd"/>
      <w:r>
        <w:rPr>
          <w:sz w:val="20"/>
          <w:szCs w:val="20"/>
        </w:rPr>
        <w:t>, nº 229, Centro, Mauá, SP</w:t>
      </w:r>
      <w:proofErr w:type="gramStart"/>
      <w:r>
        <w:rPr>
          <w:sz w:val="20"/>
          <w:szCs w:val="20"/>
        </w:rPr>
        <w:t>.,</w:t>
      </w:r>
      <w:proofErr w:type="gramEnd"/>
      <w:r>
        <w:rPr>
          <w:sz w:val="20"/>
          <w:szCs w:val="20"/>
        </w:rPr>
        <w:t xml:space="preserve"> para atender as instalações do Centro de Especialidades da Mulher, Criança e Centro de Reabilitação</w:t>
      </w:r>
    </w:p>
    <w:p w:rsidR="00DD29C0" w:rsidRDefault="00DD29C0" w:rsidP="00DD29C0">
      <w:pPr>
        <w:pStyle w:val="western"/>
        <w:spacing w:line="360" w:lineRule="auto"/>
      </w:pPr>
      <w:proofErr w:type="gramStart"/>
      <w:r>
        <w:rPr>
          <w:sz w:val="20"/>
          <w:szCs w:val="20"/>
        </w:rPr>
        <w:t>I.</w:t>
      </w:r>
      <w:proofErr w:type="gramEnd"/>
      <w:r>
        <w:rPr>
          <w:sz w:val="20"/>
          <w:szCs w:val="20"/>
        </w:rPr>
        <w:t xml:space="preserve">- Considerando a manifestação da Procuradoria-Geral do Município de Mauá e demais elementos que instruem o processo, e ainda em cumprimento ao disposto no art. 26 da Lei Federal nº 8.666/1.993, </w:t>
      </w:r>
      <w:r>
        <w:rPr>
          <w:b/>
          <w:bCs/>
          <w:sz w:val="20"/>
          <w:szCs w:val="20"/>
          <w:u w:val="single"/>
        </w:rPr>
        <w:t>RATIFICO</w:t>
      </w:r>
      <w:r>
        <w:rPr>
          <w:sz w:val="20"/>
          <w:szCs w:val="20"/>
        </w:rPr>
        <w:t xml:space="preserve"> a dispensa de licitação, com fulcro no art. 24, X, da Lei Federal nº 8.666/1.993, para a contratação com </w:t>
      </w:r>
      <w:r>
        <w:rPr>
          <w:b/>
          <w:bCs/>
          <w:sz w:val="20"/>
          <w:szCs w:val="20"/>
        </w:rPr>
        <w:t>HÉLIO DIAS GONÇALVES</w:t>
      </w:r>
      <w:r>
        <w:rPr>
          <w:sz w:val="20"/>
          <w:szCs w:val="20"/>
        </w:rPr>
        <w:t>, portador da CI. RG. nº 33653709/</w:t>
      </w:r>
      <w:proofErr w:type="gramStart"/>
      <w:r>
        <w:rPr>
          <w:sz w:val="20"/>
          <w:szCs w:val="20"/>
        </w:rPr>
        <w:t>SSP.</w:t>
      </w:r>
      <w:proofErr w:type="gramEnd"/>
      <w:r>
        <w:rPr>
          <w:sz w:val="20"/>
          <w:szCs w:val="20"/>
        </w:rPr>
        <w:t xml:space="preserve">SP. </w:t>
      </w:r>
      <w:proofErr w:type="gramStart"/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 xml:space="preserve"> inscrito no CPF sob o nº 428.605.476-49 e </w:t>
      </w:r>
      <w:r>
        <w:rPr>
          <w:b/>
          <w:bCs/>
          <w:sz w:val="20"/>
          <w:szCs w:val="20"/>
        </w:rPr>
        <w:t>WALTER DIAS GONÇALVES</w:t>
      </w:r>
      <w:r>
        <w:rPr>
          <w:sz w:val="20"/>
          <w:szCs w:val="20"/>
        </w:rPr>
        <w:t xml:space="preserve">, portador da CI. RG. nº 24187413 </w:t>
      </w:r>
      <w:proofErr w:type="gramStart"/>
      <w:r>
        <w:rPr>
          <w:sz w:val="20"/>
          <w:szCs w:val="20"/>
        </w:rPr>
        <w:t>SSP.</w:t>
      </w:r>
      <w:proofErr w:type="gramEnd"/>
      <w:r>
        <w:rPr>
          <w:sz w:val="20"/>
          <w:szCs w:val="20"/>
        </w:rPr>
        <w:t xml:space="preserve">SP. </w:t>
      </w:r>
      <w:proofErr w:type="gramStart"/>
      <w:r>
        <w:rPr>
          <w:sz w:val="20"/>
          <w:szCs w:val="20"/>
        </w:rPr>
        <w:t>e</w:t>
      </w:r>
      <w:proofErr w:type="gramEnd"/>
      <w:r>
        <w:rPr>
          <w:sz w:val="20"/>
          <w:szCs w:val="20"/>
        </w:rPr>
        <w:t xml:space="preserve"> inscrito no CPF sob o nº 140.173.768-43, para locação de imóvel situado na Rua </w:t>
      </w:r>
      <w:proofErr w:type="spellStart"/>
      <w:r>
        <w:rPr>
          <w:sz w:val="20"/>
          <w:szCs w:val="20"/>
        </w:rPr>
        <w:t>Luis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Lavaca</w:t>
      </w:r>
      <w:proofErr w:type="spellEnd"/>
      <w:r>
        <w:rPr>
          <w:sz w:val="20"/>
          <w:szCs w:val="20"/>
        </w:rPr>
        <w:t xml:space="preserve">, 229, Centro, Mauá, SP., para atender as instalações do Centro de Especialidades da Mulher, Criança e Centro de Reabilitação, pelo valor mensal de R$ 29.000,00 (vinte e nove mil reais), perfazendo o valor total de R$ 348.000,00 (trezentos e quarenta e oito mil reais); </w:t>
      </w:r>
      <w:proofErr w:type="spellStart"/>
      <w:r>
        <w:rPr>
          <w:sz w:val="20"/>
          <w:szCs w:val="20"/>
        </w:rPr>
        <w:t>Ass</w:t>
      </w:r>
      <w:proofErr w:type="spellEnd"/>
      <w:r>
        <w:rPr>
          <w:sz w:val="20"/>
          <w:szCs w:val="20"/>
        </w:rPr>
        <w:t xml:space="preserve">; 02/05/19 – Alaíde </w:t>
      </w:r>
      <w:proofErr w:type="spellStart"/>
      <w:r>
        <w:rPr>
          <w:sz w:val="20"/>
          <w:szCs w:val="20"/>
        </w:rPr>
        <w:t>Doratioto</w:t>
      </w:r>
      <w:proofErr w:type="spellEnd"/>
      <w:r>
        <w:rPr>
          <w:sz w:val="20"/>
          <w:szCs w:val="20"/>
        </w:rPr>
        <w:t xml:space="preserve"> Damo – Prefeita </w:t>
      </w:r>
    </w:p>
    <w:p w:rsidR="00C90132" w:rsidRDefault="00C90132"/>
    <w:sectPr w:rsidR="00C901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C0"/>
    <w:rsid w:val="00C90132"/>
    <w:rsid w:val="00D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D29C0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D29C0"/>
    <w:pPr>
      <w:spacing w:before="100" w:beforeAutospacing="1" w:after="0" w:line="240" w:lineRule="auto"/>
      <w:jc w:val="both"/>
    </w:pPr>
    <w:rPr>
      <w:rFonts w:ascii="Arial" w:eastAsia="Times New Roman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Maria Fernandes Pina Augusto</dc:creator>
  <cp:lastModifiedBy>Angela Maria Fernandes Pina Augusto</cp:lastModifiedBy>
  <cp:revision>1</cp:revision>
  <dcterms:created xsi:type="dcterms:W3CDTF">2019-05-07T13:07:00Z</dcterms:created>
  <dcterms:modified xsi:type="dcterms:W3CDTF">2019-05-07T13:08:00Z</dcterms:modified>
</cp:coreProperties>
</file>