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C" w:rsidRDefault="00503BDC" w:rsidP="00503BDC">
      <w:r>
        <w:t>PREFEITURA DO MUNICÍPIO DE MAUÁ</w:t>
      </w:r>
    </w:p>
    <w:p w:rsidR="00503BDC" w:rsidRDefault="00503BDC" w:rsidP="00503BDC">
      <w:r>
        <w:t>EXTRATO DE CONTRATO</w:t>
      </w:r>
    </w:p>
    <w:p w:rsidR="00503BDC" w:rsidRDefault="00503BDC" w:rsidP="00503BDC">
      <w:proofErr w:type="gramStart"/>
      <w:r>
        <w:t>CTR.</w:t>
      </w:r>
      <w:proofErr w:type="gramEnd"/>
      <w:r>
        <w:t xml:space="preserve">37/18;Proc.6427/17;Contratada:Felipe Martins </w:t>
      </w:r>
      <w:proofErr w:type="spellStart"/>
      <w:r>
        <w:t>Gomes-EPP;Objeto:aquis.de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Hosp.–Emenda Parlamentar–Hélcio Silva e Cândido </w:t>
      </w:r>
      <w:proofErr w:type="spellStart"/>
      <w:r>
        <w:t>Vacareza</w:t>
      </w:r>
      <w:proofErr w:type="spellEnd"/>
      <w:r>
        <w:t xml:space="preserve">–Proposta 138.488.590001-15008;Prazo:12 </w:t>
      </w:r>
      <w:proofErr w:type="spellStart"/>
      <w:r>
        <w:t>meses;Valor</w:t>
      </w:r>
      <w:proofErr w:type="spellEnd"/>
      <w:r>
        <w:t xml:space="preserve"> total:R$52.840,00;Ass:15/05/18</w:t>
      </w:r>
    </w:p>
    <w:p w:rsidR="00503BDC" w:rsidRDefault="00503BDC" w:rsidP="00503BDC">
      <w:proofErr w:type="gramStart"/>
      <w:r>
        <w:t>CTR.</w:t>
      </w:r>
      <w:proofErr w:type="gramEnd"/>
      <w:r>
        <w:t xml:space="preserve">38/18;Proc.9203/17;Contratada:Alfa </w:t>
      </w:r>
      <w:proofErr w:type="spellStart"/>
      <w:r>
        <w:t>Med</w:t>
      </w:r>
      <w:proofErr w:type="spellEnd"/>
      <w:r>
        <w:t xml:space="preserve"> Sistemas Médicos </w:t>
      </w:r>
      <w:proofErr w:type="spellStart"/>
      <w:r>
        <w:t>Ltda;Objeto:Aquis.de</w:t>
      </w:r>
      <w:proofErr w:type="spellEnd"/>
      <w:r>
        <w:t xml:space="preserve"> </w:t>
      </w:r>
      <w:proofErr w:type="spellStart"/>
      <w:r>
        <w:t>Equip</w:t>
      </w:r>
      <w:proofErr w:type="spellEnd"/>
      <w:r>
        <w:t xml:space="preserve">./Materiais Permanentes Hospitalares-Central de  monitoramento para </w:t>
      </w:r>
      <w:proofErr w:type="spellStart"/>
      <w:r>
        <w:t>UTI,monitor</w:t>
      </w:r>
      <w:proofErr w:type="spellEnd"/>
      <w:r>
        <w:t xml:space="preserve"> </w:t>
      </w:r>
      <w:proofErr w:type="spellStart"/>
      <w:r>
        <w:t>multiparâmetro</w:t>
      </w:r>
      <w:proofErr w:type="spellEnd"/>
      <w:r>
        <w:t xml:space="preserve"> e monitor </w:t>
      </w:r>
      <w:proofErr w:type="spellStart"/>
      <w:r>
        <w:t>multiparâmetro</w:t>
      </w:r>
      <w:proofErr w:type="spellEnd"/>
      <w:r>
        <w:t xml:space="preserve"> para Centro Cirúrgico-destinados ao Hospital de Clínicas </w:t>
      </w:r>
      <w:proofErr w:type="spellStart"/>
      <w:r>
        <w:t>Dr.Radamés</w:t>
      </w:r>
      <w:proofErr w:type="spellEnd"/>
      <w:r>
        <w:t xml:space="preserve"> </w:t>
      </w:r>
      <w:proofErr w:type="spellStart"/>
      <w:r>
        <w:t>Nardini</w:t>
      </w:r>
      <w:proofErr w:type="spellEnd"/>
      <w:r>
        <w:t xml:space="preserve">-Proposta nº 13848.859000/1140-21;Prazo:12 </w:t>
      </w:r>
      <w:proofErr w:type="spellStart"/>
      <w:r>
        <w:t>meses;Valor</w:t>
      </w:r>
      <w:proofErr w:type="spellEnd"/>
      <w:r>
        <w:t xml:space="preserve"> Total:R$270.000,00;Ass:17/05/18</w:t>
      </w:r>
    </w:p>
    <w:p w:rsidR="00503BDC" w:rsidRDefault="00503BDC" w:rsidP="00503BDC">
      <w:proofErr w:type="gramStart"/>
      <w:r>
        <w:t>CTR.</w:t>
      </w:r>
      <w:proofErr w:type="gramEnd"/>
      <w:r>
        <w:t xml:space="preserve">39/18;Proc.4071/18;Contratada:Bfour Empreendimentos e </w:t>
      </w:r>
      <w:proofErr w:type="spellStart"/>
      <w:r>
        <w:t>Partic.Ltda;Objeto:loc.de</w:t>
      </w:r>
      <w:proofErr w:type="spellEnd"/>
      <w:r>
        <w:t xml:space="preserve"> imóvel p/as instalações da Secr.de Desenvolvimento Econômico e Secr.de Relações Institucionais;Prazo:30 </w:t>
      </w:r>
      <w:proofErr w:type="spellStart"/>
      <w:r>
        <w:t>meses;Valor</w:t>
      </w:r>
      <w:proofErr w:type="spellEnd"/>
      <w:r>
        <w:t xml:space="preserve"> Mensal:R$13.417,31;Valor Total:R$402.519,30;Ass:22/05/18</w:t>
      </w:r>
    </w:p>
    <w:p w:rsidR="00503BDC" w:rsidRDefault="00503BDC" w:rsidP="00503BDC">
      <w:proofErr w:type="gramStart"/>
      <w:r>
        <w:t>CTR.</w:t>
      </w:r>
      <w:proofErr w:type="gramEnd"/>
      <w:r>
        <w:t xml:space="preserve">40/18;Proc.6427/17;Contratada:Cirúrgica </w:t>
      </w:r>
      <w:proofErr w:type="spellStart"/>
      <w:r>
        <w:t>Izamed</w:t>
      </w:r>
      <w:proofErr w:type="spellEnd"/>
      <w:r>
        <w:t xml:space="preserve"> </w:t>
      </w:r>
      <w:proofErr w:type="spellStart"/>
      <w:r>
        <w:t>Ltda-EPP;Objeto:aquis.de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Hosp.–Emenda Parlamentar–Hélcio Silva e Cândido </w:t>
      </w:r>
      <w:proofErr w:type="spellStart"/>
      <w:r>
        <w:t>Vacareza</w:t>
      </w:r>
      <w:proofErr w:type="spellEnd"/>
      <w:r>
        <w:t xml:space="preserve">–Proposta 138.488.590001-15008;Prazo:12 </w:t>
      </w:r>
      <w:proofErr w:type="spellStart"/>
      <w:r>
        <w:t>meses;Valor</w:t>
      </w:r>
      <w:proofErr w:type="spellEnd"/>
      <w:r>
        <w:t xml:space="preserve"> total:R$183.496,00;Ass:22/05/18</w:t>
      </w:r>
    </w:p>
    <w:p w:rsidR="00503BDC" w:rsidRDefault="00503BDC" w:rsidP="00503BDC">
      <w:proofErr w:type="gramStart"/>
      <w:r>
        <w:t>CTR.</w:t>
      </w:r>
      <w:proofErr w:type="gramEnd"/>
      <w:r>
        <w:t xml:space="preserve">41/18;Proc.6427/17;Contratada:Morimed Comercial </w:t>
      </w:r>
      <w:proofErr w:type="spellStart"/>
      <w:r>
        <w:t>Eireli-EPP;Objeto:aquis.de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Hosp.–Emenda Parlamentar–Hélcio Silva e Cândido </w:t>
      </w:r>
      <w:proofErr w:type="spellStart"/>
      <w:r>
        <w:t>Vacareza</w:t>
      </w:r>
      <w:proofErr w:type="spellEnd"/>
      <w:r>
        <w:t xml:space="preserve">–Proposta 138.488.590001-15008;Prazo:12 </w:t>
      </w:r>
      <w:proofErr w:type="spellStart"/>
      <w:r>
        <w:t>meses;Valor</w:t>
      </w:r>
      <w:proofErr w:type="spellEnd"/>
      <w:r>
        <w:t xml:space="preserve"> total:R$138.042,00;Ass:24/05/18</w:t>
      </w:r>
    </w:p>
    <w:p w:rsidR="00503BDC" w:rsidRDefault="00503BDC" w:rsidP="00503BDC">
      <w:proofErr w:type="gramStart"/>
      <w:r>
        <w:t>CTR.</w:t>
      </w:r>
      <w:proofErr w:type="gramEnd"/>
      <w:r>
        <w:t xml:space="preserve">42/18;Proc.2275/18;Contratada:Banco do Brasil </w:t>
      </w:r>
      <w:proofErr w:type="spellStart"/>
      <w:r>
        <w:t>S.A;Objeto:Prest.de</w:t>
      </w:r>
      <w:proofErr w:type="spellEnd"/>
      <w:r>
        <w:t xml:space="preserve"> serv.de pagamentos a fornecedores de bens e </w:t>
      </w:r>
      <w:proofErr w:type="spellStart"/>
      <w:r>
        <w:t>serviços,e</w:t>
      </w:r>
      <w:proofErr w:type="spellEnd"/>
      <w:r>
        <w:t xml:space="preserve"> de servidores;Prazo:12 meses prorrogáveis por iguais períodos até o limite de 60 </w:t>
      </w:r>
      <w:proofErr w:type="spellStart"/>
      <w:r>
        <w:t>meses;Valor</w:t>
      </w:r>
      <w:proofErr w:type="spellEnd"/>
      <w:r>
        <w:t xml:space="preserve"> total:R$200.000,00;Ass:25/05/18</w:t>
      </w:r>
    </w:p>
    <w:p w:rsidR="00503BDC" w:rsidRDefault="00503BDC" w:rsidP="00503BDC">
      <w:proofErr w:type="gramStart"/>
      <w:r>
        <w:t>CTR.</w:t>
      </w:r>
      <w:proofErr w:type="gramEnd"/>
      <w:r>
        <w:t xml:space="preserve">43/18;Proc.1707/18;Contratada:Somed </w:t>
      </w:r>
      <w:proofErr w:type="spellStart"/>
      <w:r>
        <w:t>Com.e</w:t>
      </w:r>
      <w:proofErr w:type="spellEnd"/>
      <w:r>
        <w:t xml:space="preserve"> Ind.de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Hosp.Ltda</w:t>
      </w:r>
      <w:proofErr w:type="spellEnd"/>
      <w:r>
        <w:t>–</w:t>
      </w:r>
      <w:proofErr w:type="spellStart"/>
      <w:r>
        <w:t>EPP;Objeto:prest.de</w:t>
      </w:r>
      <w:proofErr w:type="spellEnd"/>
      <w:r>
        <w:t xml:space="preserve"> serv.de conserto das câmaras de conservação de imunobiológicos;Prazo:12 </w:t>
      </w:r>
      <w:proofErr w:type="spellStart"/>
      <w:r>
        <w:t>meses;Valor</w:t>
      </w:r>
      <w:proofErr w:type="spellEnd"/>
      <w:r>
        <w:t xml:space="preserve"> total:R$5.205,32;Ass:30/05/18</w:t>
      </w:r>
    </w:p>
    <w:p w:rsidR="00503BDC" w:rsidRDefault="00503BDC" w:rsidP="00503BDC">
      <w:r>
        <w:t>ARP N.</w:t>
      </w:r>
      <w:proofErr w:type="gramStart"/>
      <w:r>
        <w:t>60/18;</w:t>
      </w:r>
      <w:proofErr w:type="gramEnd"/>
      <w:r>
        <w:t xml:space="preserve">PROC.1144/18;COMPROMISSÁRIO </w:t>
      </w:r>
      <w:proofErr w:type="spellStart"/>
      <w:r>
        <w:t>FORNECEDOR:Guarani</w:t>
      </w:r>
      <w:proofErr w:type="spellEnd"/>
      <w:r>
        <w:t xml:space="preserve"> </w:t>
      </w:r>
      <w:proofErr w:type="spellStart"/>
      <w:r>
        <w:t>Indústria,Com.e</w:t>
      </w:r>
      <w:proofErr w:type="spellEnd"/>
      <w:r>
        <w:t xml:space="preserve"> Serviços </w:t>
      </w:r>
      <w:proofErr w:type="spellStart"/>
      <w:r>
        <w:t>Ltda;Objeto:Fornec.de</w:t>
      </w:r>
      <w:proofErr w:type="spellEnd"/>
      <w:r>
        <w:t xml:space="preserve"> concreto usinado para a manutenção dos próprios públicos;PRAZO:12 </w:t>
      </w:r>
      <w:proofErr w:type="spellStart"/>
      <w:r>
        <w:t>meses;VALOR</w:t>
      </w:r>
      <w:proofErr w:type="spellEnd"/>
      <w:r>
        <w:t xml:space="preserve"> ESTIMADO:R$75.480,00;Ass:08/05/18</w:t>
      </w:r>
    </w:p>
    <w:p w:rsidR="00503BDC" w:rsidRDefault="00503BDC" w:rsidP="00503BDC">
      <w:r>
        <w:t>ARP N.</w:t>
      </w:r>
      <w:proofErr w:type="gramStart"/>
      <w:r>
        <w:t>61/18;</w:t>
      </w:r>
      <w:proofErr w:type="gramEnd"/>
      <w:r>
        <w:t xml:space="preserve">PROC.1145/18;COMPROMISSÁRIO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grama esmeralda para manutenção de áreas ajardinadas do Município;PRAZO:12 </w:t>
      </w:r>
      <w:proofErr w:type="spellStart"/>
      <w:r>
        <w:t>meses;VALOR</w:t>
      </w:r>
      <w:proofErr w:type="spellEnd"/>
      <w:r>
        <w:t xml:space="preserve"> ESTIMADO:R$97.600,00;Ass:08/05/18</w:t>
      </w:r>
    </w:p>
    <w:p w:rsidR="00503BDC" w:rsidRDefault="00503BDC" w:rsidP="00503BDC">
      <w:r>
        <w:t>ARP N.</w:t>
      </w:r>
      <w:proofErr w:type="gramStart"/>
      <w:r>
        <w:t>62/18;</w:t>
      </w:r>
      <w:proofErr w:type="gramEnd"/>
      <w:r>
        <w:t xml:space="preserve">PROC.1395/18;COMPROMISSÁRIO </w:t>
      </w:r>
      <w:proofErr w:type="spellStart"/>
      <w:r>
        <w:t>FORNECEDOR:All-Track</w:t>
      </w:r>
      <w:proofErr w:type="spellEnd"/>
      <w:r>
        <w:t xml:space="preserve"> Peças e Lubrificantes </w:t>
      </w:r>
      <w:proofErr w:type="spellStart"/>
      <w:r>
        <w:t>Eireli-EPP;Objeto:Fornec.de</w:t>
      </w:r>
      <w:proofErr w:type="spellEnd"/>
      <w:r>
        <w:t xml:space="preserve"> óleos e lubrificantes destinados a manutenção dos veículos da frota;PRAZO:12 </w:t>
      </w:r>
      <w:proofErr w:type="spellStart"/>
      <w:r>
        <w:t>meses;VALOR</w:t>
      </w:r>
      <w:proofErr w:type="spellEnd"/>
      <w:r>
        <w:t xml:space="preserve"> ESTIMADO:R$48.999,00;Ass:09/05/18</w:t>
      </w:r>
    </w:p>
    <w:p w:rsidR="00503BDC" w:rsidRDefault="00503BDC" w:rsidP="00503BDC">
      <w:r>
        <w:t>ARP N.</w:t>
      </w:r>
      <w:proofErr w:type="gramStart"/>
      <w:r>
        <w:t>63/18;</w:t>
      </w:r>
      <w:proofErr w:type="gramEnd"/>
      <w:r>
        <w:t xml:space="preserve">PROC.10826/17;COMPROMISSÁRIO </w:t>
      </w:r>
      <w:proofErr w:type="spellStart"/>
      <w:r>
        <w:t>FORNECEDOR:Multifarma</w:t>
      </w:r>
      <w:proofErr w:type="spellEnd"/>
      <w:r>
        <w:t xml:space="preserve"> Comercial </w:t>
      </w:r>
      <w:proofErr w:type="spellStart"/>
      <w:r>
        <w:t>Ltda;Objeto:Aquis.de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</w:t>
      </w:r>
      <w:r>
        <w:lastRenderedPageBreak/>
        <w:t xml:space="preserve">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ESTIMADO:R$176.896,00(Cota principal e Reservada);Ass:09/05/18</w:t>
      </w:r>
    </w:p>
    <w:p w:rsidR="00503BDC" w:rsidRDefault="00503BDC" w:rsidP="00503BDC">
      <w:r>
        <w:t>ARP N.</w:t>
      </w:r>
      <w:proofErr w:type="gramStart"/>
      <w:r>
        <w:t>64/18;</w:t>
      </w:r>
      <w:proofErr w:type="gramEnd"/>
      <w:r>
        <w:t xml:space="preserve">PROC.9710/17;COMPROMISSÁRIO </w:t>
      </w:r>
      <w:proofErr w:type="spellStart"/>
      <w:r>
        <w:t>FORNECEDOR:W.I.Pharma</w:t>
      </w:r>
      <w:proofErr w:type="spellEnd"/>
      <w:r>
        <w:t xml:space="preserve"> Distribuidora </w:t>
      </w:r>
      <w:proofErr w:type="spellStart"/>
      <w:r>
        <w:t>Ltda;Objeto:Fornec.de</w:t>
      </w:r>
      <w:proofErr w:type="spellEnd"/>
      <w:r>
        <w:t xml:space="preserve"> Medicamentos Preparações Líquidas para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ESTIMADO:R$1.232.500,00(Cota Principal e Cota Reservada);Ass:09/05/18</w:t>
      </w:r>
    </w:p>
    <w:p w:rsidR="00503BDC" w:rsidRDefault="00503BDC" w:rsidP="00503BDC">
      <w:r>
        <w:t>ARP N.</w:t>
      </w:r>
      <w:proofErr w:type="gramStart"/>
      <w:r>
        <w:t>65/18;</w:t>
      </w:r>
      <w:proofErr w:type="gramEnd"/>
      <w:r>
        <w:t xml:space="preserve">PROC.9710/17;COMPROMISSÁRIO FORNECEDOR:NDS Distribuidora de Medicamentos </w:t>
      </w:r>
      <w:proofErr w:type="spellStart"/>
      <w:r>
        <w:t>Ltda;Objeto:Fornec.de</w:t>
      </w:r>
      <w:proofErr w:type="spellEnd"/>
      <w:r>
        <w:t xml:space="preserve"> Medicamentos Preparações Líquidas para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ESTIMADO:R$868.495,00(Cota Principal e Cota Reservada);Ass:10/05/18</w:t>
      </w:r>
    </w:p>
    <w:p w:rsidR="00503BDC" w:rsidRDefault="00503BDC" w:rsidP="00503BDC">
      <w:r>
        <w:t>ARP N.</w:t>
      </w:r>
      <w:proofErr w:type="gramStart"/>
      <w:r>
        <w:t>66/18;</w:t>
      </w:r>
      <w:proofErr w:type="gramEnd"/>
      <w:r>
        <w:t xml:space="preserve">PROC.10826/17;COMPROMISSÁRIO </w:t>
      </w:r>
      <w:proofErr w:type="spellStart"/>
      <w:r>
        <w:t>FORNECEDOR:Promefarma</w:t>
      </w:r>
      <w:proofErr w:type="spellEnd"/>
      <w:r>
        <w:t xml:space="preserve"> Representações Comerciais </w:t>
      </w:r>
      <w:proofErr w:type="spellStart"/>
      <w:r>
        <w:t>Ltda;Objeto:Aquis.de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ESTIMADO:R$454.040,70(Cota principal e Reservada);Ass:10/05/18</w:t>
      </w:r>
    </w:p>
    <w:p w:rsidR="00503BDC" w:rsidRDefault="00503BDC" w:rsidP="00503BDC">
      <w:r>
        <w:t>ARP N.</w:t>
      </w:r>
      <w:proofErr w:type="gramStart"/>
      <w:r>
        <w:t>67/18;</w:t>
      </w:r>
      <w:proofErr w:type="gramEnd"/>
      <w:r>
        <w:t xml:space="preserve">PROC.9710/17;COMPROMISSÁRIO </w:t>
      </w:r>
      <w:proofErr w:type="spellStart"/>
      <w:r>
        <w:t>FORNECEDOR:Promefarma</w:t>
      </w:r>
      <w:proofErr w:type="spellEnd"/>
      <w:r>
        <w:t xml:space="preserve"> </w:t>
      </w:r>
      <w:proofErr w:type="spellStart"/>
      <w:r>
        <w:t>Repres.Comerciais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Medicamentos Preparações Líquidas para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ESTIMADO:R$247.700,00(Cota Principal e Cota Reservada);Ass:10/05/18</w:t>
      </w:r>
    </w:p>
    <w:p w:rsidR="00503BDC" w:rsidRDefault="00503BDC" w:rsidP="00503BDC">
      <w:r>
        <w:t>ARP N.</w:t>
      </w:r>
      <w:proofErr w:type="gramStart"/>
      <w:r>
        <w:t>68/18;</w:t>
      </w:r>
      <w:proofErr w:type="gramEnd"/>
      <w:r>
        <w:t xml:space="preserve">PROC.9708/17;COMPROMISSÁRIO </w:t>
      </w:r>
      <w:proofErr w:type="spellStart"/>
      <w:r>
        <w:t>FORNECEDOR:Polar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Ind. e </w:t>
      </w:r>
      <w:proofErr w:type="spellStart"/>
      <w:r>
        <w:t>Com.De</w:t>
      </w:r>
      <w:proofErr w:type="spellEnd"/>
      <w:r>
        <w:t xml:space="preserve"> </w:t>
      </w:r>
      <w:proofErr w:type="spellStart"/>
      <w:r>
        <w:t>Produstos</w:t>
      </w:r>
      <w:proofErr w:type="spellEnd"/>
      <w:r>
        <w:t xml:space="preserve"> Hospitalares </w:t>
      </w:r>
      <w:proofErr w:type="spellStart"/>
      <w:r>
        <w:t>Ltda;Objeto:Fornec.de</w:t>
      </w:r>
      <w:proofErr w:type="spellEnd"/>
      <w:r>
        <w:t xml:space="preserve"> materiais de enfermagem diversos para atendimento de demandas judiciais;PRAZO:12 </w:t>
      </w:r>
      <w:proofErr w:type="spellStart"/>
      <w:r>
        <w:t>meses;VALOR</w:t>
      </w:r>
      <w:proofErr w:type="spellEnd"/>
      <w:r>
        <w:t xml:space="preserve"> ESTIMADO:R$10.297,50;Ass:10/05/18</w:t>
      </w:r>
    </w:p>
    <w:p w:rsidR="00503BDC" w:rsidRDefault="00503BDC" w:rsidP="00503BDC">
      <w:r>
        <w:t>ARP N.</w:t>
      </w:r>
      <w:proofErr w:type="gramStart"/>
      <w:r>
        <w:t>69/18;</w:t>
      </w:r>
      <w:proofErr w:type="gramEnd"/>
      <w:r>
        <w:t xml:space="preserve">PROC.9708/17;COMPROMISSÁRIO </w:t>
      </w:r>
      <w:proofErr w:type="spellStart"/>
      <w:r>
        <w:t>FORNECEDOR:Loggen</w:t>
      </w:r>
      <w:proofErr w:type="spellEnd"/>
      <w:r>
        <w:t xml:space="preserve"> </w:t>
      </w:r>
      <w:proofErr w:type="spellStart"/>
      <w:r>
        <w:t>Prods.Para</w:t>
      </w:r>
      <w:proofErr w:type="spellEnd"/>
      <w:r>
        <w:t xml:space="preserve"> Saúde </w:t>
      </w:r>
      <w:proofErr w:type="spellStart"/>
      <w:r>
        <w:t>Eireli</w:t>
      </w:r>
      <w:proofErr w:type="spellEnd"/>
      <w:r>
        <w:t xml:space="preserve"> </w:t>
      </w:r>
      <w:proofErr w:type="spellStart"/>
      <w:r>
        <w:t>ME;Objeto:Fornec.de</w:t>
      </w:r>
      <w:proofErr w:type="spellEnd"/>
      <w:r>
        <w:t xml:space="preserve"> materiais de enfermagem diversos para atendimento de demandas judiciais;PRAZO:12 </w:t>
      </w:r>
      <w:proofErr w:type="spellStart"/>
      <w:r>
        <w:t>meses;VALOR</w:t>
      </w:r>
      <w:proofErr w:type="spellEnd"/>
      <w:r>
        <w:t xml:space="preserve"> ESTIMADO:R$10.212,50;Ass:10/05/18</w:t>
      </w:r>
    </w:p>
    <w:p w:rsidR="00503BDC" w:rsidRDefault="00503BDC" w:rsidP="00503BDC">
      <w:r>
        <w:t>ARP N.</w:t>
      </w:r>
      <w:proofErr w:type="gramStart"/>
      <w:r>
        <w:t>70/18;</w:t>
      </w:r>
      <w:proofErr w:type="gramEnd"/>
      <w:r>
        <w:t xml:space="preserve">PROC.9708/17;COMPROMISSÁRIO </w:t>
      </w:r>
      <w:proofErr w:type="spellStart"/>
      <w:r>
        <w:t>FORNECEDOR:Phoenix</w:t>
      </w:r>
      <w:proofErr w:type="spellEnd"/>
      <w:r>
        <w:t xml:space="preserve"> Comercial de </w:t>
      </w:r>
      <w:proofErr w:type="spellStart"/>
      <w:r>
        <w:t>Informática,Papelaria</w:t>
      </w:r>
      <w:proofErr w:type="spellEnd"/>
      <w:r>
        <w:t xml:space="preserve"> e Móveis </w:t>
      </w:r>
      <w:proofErr w:type="spellStart"/>
      <w:r>
        <w:t>Eireli-EPP;Objeto:Fornec.de</w:t>
      </w:r>
      <w:proofErr w:type="spellEnd"/>
      <w:r>
        <w:t xml:space="preserve"> materiais de enfermagem diversos para atendimento de demandas judiciais;PRAZO:12 </w:t>
      </w:r>
      <w:proofErr w:type="spellStart"/>
      <w:r>
        <w:t>meses;VALOR</w:t>
      </w:r>
      <w:proofErr w:type="spellEnd"/>
      <w:r>
        <w:t xml:space="preserve"> ESTIMADO:R$2.595,00;Ass:10/05/18</w:t>
      </w:r>
    </w:p>
    <w:p w:rsidR="00503BDC" w:rsidRDefault="00503BDC" w:rsidP="00503BDC">
      <w:r>
        <w:t>ARP N.</w:t>
      </w:r>
      <w:proofErr w:type="gramStart"/>
      <w:r>
        <w:t>71/18;</w:t>
      </w:r>
      <w:proofErr w:type="gramEnd"/>
      <w:r>
        <w:t xml:space="preserve">PROC.9708/17;COMPROMISSÁRIO </w:t>
      </w:r>
      <w:proofErr w:type="spellStart"/>
      <w:r>
        <w:t>FORNECEDOR:Medimport</w:t>
      </w:r>
      <w:proofErr w:type="spellEnd"/>
      <w:r>
        <w:t xml:space="preserve"> Com.de </w:t>
      </w:r>
      <w:proofErr w:type="spellStart"/>
      <w:r>
        <w:t>Prods.Hospitalares</w:t>
      </w:r>
      <w:proofErr w:type="spellEnd"/>
      <w:r>
        <w:t xml:space="preserve"> </w:t>
      </w:r>
      <w:proofErr w:type="spellStart"/>
      <w:r>
        <w:t>Eireli-EPP;Objeto:Fornec.de</w:t>
      </w:r>
      <w:proofErr w:type="spellEnd"/>
      <w:r>
        <w:t xml:space="preserve"> materiais de enfermagem diversos para atendimento de demandas judiciais;PRAZO:12 </w:t>
      </w:r>
      <w:proofErr w:type="spellStart"/>
      <w:r>
        <w:t>meses;VALOR</w:t>
      </w:r>
      <w:proofErr w:type="spellEnd"/>
      <w:r>
        <w:t xml:space="preserve"> ESTIMADO:R$302.796,00;Ass:10/05/18</w:t>
      </w:r>
    </w:p>
    <w:p w:rsidR="00503BDC" w:rsidRDefault="00503BDC" w:rsidP="00503BDC">
      <w:r>
        <w:t>ARP N.</w:t>
      </w:r>
      <w:proofErr w:type="gramStart"/>
      <w:r>
        <w:t>72/18;</w:t>
      </w:r>
      <w:proofErr w:type="gramEnd"/>
      <w:r>
        <w:t xml:space="preserve">PROC.10826/17;COMPROMISSÁRIO </w:t>
      </w:r>
      <w:proofErr w:type="spellStart"/>
      <w:r>
        <w:t>FORNECEDOR:Aurobindo</w:t>
      </w:r>
      <w:proofErr w:type="spellEnd"/>
      <w:r>
        <w:t xml:space="preserve"> Pharma Indústria Farmacêutica </w:t>
      </w:r>
      <w:proofErr w:type="spellStart"/>
      <w:r>
        <w:t>Ltda;Objeto:Aquis.de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ESTIMADO:R$292.250,00(Cota principal e Reservada);Ass:11/05/18</w:t>
      </w:r>
    </w:p>
    <w:p w:rsidR="00503BDC" w:rsidRDefault="00503BDC" w:rsidP="00503BDC">
      <w:r>
        <w:lastRenderedPageBreak/>
        <w:t>ARP N.</w:t>
      </w:r>
      <w:proofErr w:type="gramStart"/>
      <w:r>
        <w:t>73/18;</w:t>
      </w:r>
      <w:proofErr w:type="gramEnd"/>
      <w:r>
        <w:t xml:space="preserve">PROC.9708/17;COMPROMISSÁRIO </w:t>
      </w:r>
      <w:proofErr w:type="spellStart"/>
      <w:r>
        <w:t>FORNECEDOR:Dakfilm</w:t>
      </w:r>
      <w:proofErr w:type="spellEnd"/>
      <w:r>
        <w:t xml:space="preserve"> Comercial </w:t>
      </w:r>
      <w:proofErr w:type="spellStart"/>
      <w:r>
        <w:t>Ltda;Objeto:Fornec.de</w:t>
      </w:r>
      <w:proofErr w:type="spellEnd"/>
      <w:r>
        <w:t xml:space="preserve"> materiais de enfermagem diversos para atendimento de demandas judiciais;PRAZO:12 </w:t>
      </w:r>
      <w:proofErr w:type="spellStart"/>
      <w:r>
        <w:t>meses;VALOR</w:t>
      </w:r>
      <w:proofErr w:type="spellEnd"/>
      <w:r>
        <w:t xml:space="preserve"> ESTIMADO:R$24.750,00;Ass:11/05/18</w:t>
      </w:r>
    </w:p>
    <w:p w:rsidR="00A3043B" w:rsidRDefault="00503BDC" w:rsidP="00503BDC">
      <w:r>
        <w:t>ARP N.</w:t>
      </w:r>
      <w:proofErr w:type="gramStart"/>
      <w:r>
        <w:t>74/18;</w:t>
      </w:r>
      <w:proofErr w:type="gramEnd"/>
      <w:r>
        <w:t xml:space="preserve">PROC.9708/17;COMPROMISSÁRIO </w:t>
      </w:r>
      <w:proofErr w:type="spellStart"/>
      <w:r>
        <w:t>FORNECEDOR:Medlevensohn</w:t>
      </w:r>
      <w:proofErr w:type="spellEnd"/>
      <w:r>
        <w:t xml:space="preserve"> </w:t>
      </w:r>
      <w:proofErr w:type="spellStart"/>
      <w:r>
        <w:t>Com.e</w:t>
      </w:r>
      <w:proofErr w:type="spellEnd"/>
      <w:r>
        <w:t xml:space="preserve"> Representações de </w:t>
      </w:r>
      <w:proofErr w:type="spellStart"/>
      <w:r>
        <w:t>Prods</w:t>
      </w:r>
      <w:proofErr w:type="spellEnd"/>
      <w:r>
        <w:t xml:space="preserve"> Hospitalares </w:t>
      </w:r>
      <w:proofErr w:type="spellStart"/>
      <w:r>
        <w:t>Ltda;Objeto:Fornec.de</w:t>
      </w:r>
      <w:proofErr w:type="spellEnd"/>
      <w:r>
        <w:t xml:space="preserve"> materiais de enfermagem diversos para atendimento de demandas judiciais;PRAZO:12 </w:t>
      </w:r>
      <w:proofErr w:type="spellStart"/>
      <w:r>
        <w:t>meses;VALOR</w:t>
      </w:r>
      <w:proofErr w:type="spellEnd"/>
      <w:r>
        <w:t xml:space="preserve"> ESTIMADO:R$15.150,00;Ass:11/05/18</w:t>
      </w:r>
      <w:r>
        <w:cr/>
      </w:r>
    </w:p>
    <w:p w:rsidR="00503BDC" w:rsidRDefault="00503BDC" w:rsidP="00503BDC">
      <w:r>
        <w:t>ARP N.</w:t>
      </w:r>
      <w:proofErr w:type="gramStart"/>
      <w:r>
        <w:t>75/18;</w:t>
      </w:r>
      <w:proofErr w:type="gramEnd"/>
      <w:r>
        <w:t xml:space="preserve">PROC.9710/17;COMPROMISSÁRIO </w:t>
      </w:r>
      <w:proofErr w:type="spellStart"/>
      <w:r>
        <w:t>FORNECEDOR:Medilar</w:t>
      </w:r>
      <w:proofErr w:type="spellEnd"/>
      <w:r>
        <w:t xml:space="preserve"> </w:t>
      </w:r>
      <w:proofErr w:type="spellStart"/>
      <w:r>
        <w:t>Import.e</w:t>
      </w:r>
      <w:proofErr w:type="spellEnd"/>
      <w:r>
        <w:t xml:space="preserve"> Distrib.de Produtos Médico Hospitalares S/</w:t>
      </w:r>
      <w:proofErr w:type="spellStart"/>
      <w:r>
        <w:t>A;Objeto:Fornec.de</w:t>
      </w:r>
      <w:proofErr w:type="spellEnd"/>
      <w:r>
        <w:t xml:space="preserve"> Medicamentos Preparações Líquidas para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ESTIMADO:R$801.375,00(Cota Principal e Cota Reservada);Ass:15/05/18</w:t>
      </w:r>
    </w:p>
    <w:p w:rsidR="00503BDC" w:rsidRDefault="00503BDC" w:rsidP="00503BDC">
      <w:r>
        <w:t>ARP N.</w:t>
      </w:r>
      <w:proofErr w:type="gramStart"/>
      <w:r>
        <w:t>76/18;</w:t>
      </w:r>
      <w:proofErr w:type="gramEnd"/>
      <w:r>
        <w:t xml:space="preserve">PROC.9710/17;COMPROMISSÁRIO </w:t>
      </w:r>
      <w:proofErr w:type="spellStart"/>
      <w:r>
        <w:t>FORNECEDOR:Centermedi</w:t>
      </w:r>
      <w:proofErr w:type="spellEnd"/>
      <w:r>
        <w:t xml:space="preserve"> Com.de </w:t>
      </w:r>
      <w:proofErr w:type="spellStart"/>
      <w:r>
        <w:t>Prods</w:t>
      </w:r>
      <w:proofErr w:type="spellEnd"/>
      <w:r>
        <w:t xml:space="preserve"> </w:t>
      </w:r>
      <w:proofErr w:type="spellStart"/>
      <w:r>
        <w:t>Hosp.Ltda;Objeto:Fornec.de</w:t>
      </w:r>
      <w:proofErr w:type="spellEnd"/>
      <w:r>
        <w:t xml:space="preserve"> Medicamentos Preparações Líquidas para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ESTIMADO:R$405.910,00(Cota principal e Reservada);Ass:15/05/18</w:t>
      </w:r>
    </w:p>
    <w:p w:rsidR="00503BDC" w:rsidRDefault="00503BDC" w:rsidP="00503BDC">
      <w:r>
        <w:t>ARP N.</w:t>
      </w:r>
      <w:proofErr w:type="gramStart"/>
      <w:r>
        <w:t>77/18;</w:t>
      </w:r>
      <w:proofErr w:type="gramEnd"/>
      <w:r>
        <w:t xml:space="preserve">PROC.375/18;COMPROMISSÁRIO FORNECEDOR:M.S Comercial </w:t>
      </w:r>
      <w:proofErr w:type="spellStart"/>
      <w:r>
        <w:t>Ltda-ME;Objeto:Fornec.de</w:t>
      </w:r>
      <w:proofErr w:type="spellEnd"/>
      <w:r>
        <w:t xml:space="preserve"> Material de Limpeza para suprir as necessidades dos Próprios Municipais;PRAZO:12 </w:t>
      </w:r>
      <w:proofErr w:type="spellStart"/>
      <w:r>
        <w:t>meses;VALOR</w:t>
      </w:r>
      <w:proofErr w:type="spellEnd"/>
      <w:r>
        <w:t xml:space="preserve"> ESTIMADO:R$96.531,50(Cota Principal e Cota Reservada);Ass:15/05/18</w:t>
      </w:r>
    </w:p>
    <w:p w:rsidR="00503BDC" w:rsidRDefault="00503BDC" w:rsidP="00503BDC">
      <w:r>
        <w:t>ARP N.</w:t>
      </w:r>
      <w:proofErr w:type="gramStart"/>
      <w:r>
        <w:t>78/18;</w:t>
      </w:r>
      <w:proofErr w:type="gramEnd"/>
      <w:r>
        <w:t xml:space="preserve">PROC.1395/18;COMPROMISSÁRIO </w:t>
      </w:r>
      <w:proofErr w:type="spellStart"/>
      <w:r>
        <w:t>FORNECEDOR:Parts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Distrib.e</w:t>
      </w:r>
      <w:proofErr w:type="spellEnd"/>
      <w:r>
        <w:t xml:space="preserve"> </w:t>
      </w:r>
      <w:proofErr w:type="spellStart"/>
      <w:r>
        <w:t>Serv.Eireli-EPP;Objeto:Fornec.de</w:t>
      </w:r>
      <w:proofErr w:type="spellEnd"/>
      <w:r>
        <w:t xml:space="preserve"> óleos e lubrificantes destinados a manutenção dos veículos da frota;PRAZO:12 </w:t>
      </w:r>
      <w:proofErr w:type="spellStart"/>
      <w:r>
        <w:t>meses;VALOR</w:t>
      </w:r>
      <w:proofErr w:type="spellEnd"/>
      <w:r>
        <w:t xml:space="preserve"> ESTIMADO:R$22.722,10(Cota Principal);Ass:16/05/18</w:t>
      </w:r>
    </w:p>
    <w:p w:rsidR="00503BDC" w:rsidRDefault="00503BDC" w:rsidP="00503BDC">
      <w:r>
        <w:t>ARP N.</w:t>
      </w:r>
      <w:proofErr w:type="gramStart"/>
      <w:r>
        <w:t>80/18;</w:t>
      </w:r>
      <w:proofErr w:type="gramEnd"/>
      <w:r>
        <w:t xml:space="preserve">PROC.10620/17;COMPROMISSÁRIO FORNECEDOR:VM New </w:t>
      </w:r>
      <w:proofErr w:type="spellStart"/>
      <w:r>
        <w:t>Com.e</w:t>
      </w:r>
      <w:proofErr w:type="spellEnd"/>
      <w:r>
        <w:t xml:space="preserve"> </w:t>
      </w:r>
      <w:proofErr w:type="spellStart"/>
      <w:r>
        <w:t>Serv.Ltda-ME;Objeto:Fornec.de</w:t>
      </w:r>
      <w:proofErr w:type="spellEnd"/>
      <w:r>
        <w:t xml:space="preserve"> cortinas e persianas destinadas às Escolas Municipais;PRAZO:12 </w:t>
      </w:r>
      <w:proofErr w:type="spellStart"/>
      <w:r>
        <w:t>meses;VALOR</w:t>
      </w:r>
      <w:proofErr w:type="spellEnd"/>
      <w:r>
        <w:t xml:space="preserve"> ESTIMADO:R$314.000,00;Ass:17/05/18</w:t>
      </w:r>
    </w:p>
    <w:p w:rsidR="00503BDC" w:rsidRDefault="00503BDC" w:rsidP="00503BDC">
      <w:r>
        <w:t>ARP N.</w:t>
      </w:r>
      <w:proofErr w:type="gramStart"/>
      <w:r>
        <w:t>81/18;</w:t>
      </w:r>
      <w:proofErr w:type="gramEnd"/>
      <w:r>
        <w:t xml:space="preserve">PROC.9708/17;COMPROMISSÁRIO </w:t>
      </w:r>
      <w:proofErr w:type="spellStart"/>
      <w:r>
        <w:t>FORNECEDOR:M.F.Com.Gerenciamento</w:t>
      </w:r>
      <w:proofErr w:type="spellEnd"/>
      <w:r>
        <w:t xml:space="preserve"> e </w:t>
      </w:r>
      <w:proofErr w:type="spellStart"/>
      <w:r>
        <w:t>Serv.Eireli-ME;Objeto:Fornec.de</w:t>
      </w:r>
      <w:proofErr w:type="spellEnd"/>
      <w:r>
        <w:t xml:space="preserve"> materiais de enfermagem diversos para atendimento de demandas judiciais;PRAZO:12 </w:t>
      </w:r>
      <w:proofErr w:type="spellStart"/>
      <w:r>
        <w:t>meses;VALOR</w:t>
      </w:r>
      <w:proofErr w:type="spellEnd"/>
      <w:r>
        <w:t xml:space="preserve"> ESTIMADO:R$33.000,00;Ass:17/05/18</w:t>
      </w:r>
    </w:p>
    <w:p w:rsidR="00503BDC" w:rsidRDefault="00503BDC" w:rsidP="00503BDC">
      <w:r>
        <w:t>ARP N.</w:t>
      </w:r>
      <w:proofErr w:type="gramStart"/>
      <w:r>
        <w:t>82/18;</w:t>
      </w:r>
      <w:proofErr w:type="gramEnd"/>
      <w:r>
        <w:t xml:space="preserve">PROC.375/18;COMPROMISSÁRIO FORNECEDOR:NNG Rezende Comercial </w:t>
      </w:r>
      <w:proofErr w:type="spellStart"/>
      <w:r>
        <w:t>Ltda-ME;Objeto:Fornec.de</w:t>
      </w:r>
      <w:proofErr w:type="spellEnd"/>
      <w:r>
        <w:t xml:space="preserve"> Material de Limpeza para suprir as necessidades dos Próprios Municipais;PRAZO:12 </w:t>
      </w:r>
      <w:proofErr w:type="spellStart"/>
      <w:r>
        <w:t>meses;VALOR</w:t>
      </w:r>
      <w:proofErr w:type="spellEnd"/>
      <w:r>
        <w:t xml:space="preserve"> ESTIMADO:R$117.968,00(Cota Principal e Cota Reservada);Ass:17/05/18</w:t>
      </w:r>
    </w:p>
    <w:p w:rsidR="00503BDC" w:rsidRDefault="00503BDC" w:rsidP="00503BDC">
      <w:r>
        <w:t>ARP N.</w:t>
      </w:r>
      <w:proofErr w:type="gramStart"/>
      <w:r>
        <w:t>83/18;</w:t>
      </w:r>
      <w:proofErr w:type="gramEnd"/>
      <w:r>
        <w:t xml:space="preserve">PROC.10826/17;COMPROMISSÁRIO </w:t>
      </w:r>
      <w:proofErr w:type="spellStart"/>
      <w:r>
        <w:t>FORNECEDOR:Ciamed</w:t>
      </w:r>
      <w:proofErr w:type="spellEnd"/>
      <w:r>
        <w:t xml:space="preserve"> Distribuidora de Medicamentos </w:t>
      </w:r>
      <w:proofErr w:type="spellStart"/>
      <w:r>
        <w:t>Ltda;Objeto:Aquis.de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ESTIMADO:R$315.484,00(Cota principal e Reservada);Ass:18/05/18</w:t>
      </w:r>
    </w:p>
    <w:p w:rsidR="00503BDC" w:rsidRDefault="00503BDC" w:rsidP="00503BDC">
      <w:r>
        <w:lastRenderedPageBreak/>
        <w:t>ARP N.</w:t>
      </w:r>
      <w:proofErr w:type="gramStart"/>
      <w:r>
        <w:t>84/18;</w:t>
      </w:r>
      <w:proofErr w:type="gramEnd"/>
      <w:r>
        <w:t xml:space="preserve">PROC.375/18;COMPROMISSÁRIO </w:t>
      </w:r>
      <w:proofErr w:type="spellStart"/>
      <w:r>
        <w:t>FORNECEDOR:Lux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Industrial </w:t>
      </w:r>
      <w:proofErr w:type="spellStart"/>
      <w:r>
        <w:t>Eireli-EPP;Objeto:Fornec.de</w:t>
      </w:r>
      <w:proofErr w:type="spellEnd"/>
      <w:r>
        <w:t xml:space="preserve"> Material de Limpeza para suprir as necessidades dos Próprios Municipais;PRAZO:12 </w:t>
      </w:r>
      <w:proofErr w:type="spellStart"/>
      <w:r>
        <w:t>meses;VALOR</w:t>
      </w:r>
      <w:proofErr w:type="spellEnd"/>
      <w:r>
        <w:t xml:space="preserve"> ESTIMADO:R$424.320,00(Cota Principal e Cota Reservada);Ass:18/05/18</w:t>
      </w:r>
    </w:p>
    <w:p w:rsidR="00503BDC" w:rsidRDefault="00503BDC" w:rsidP="00503BDC">
      <w:r>
        <w:t>ARP N.</w:t>
      </w:r>
      <w:proofErr w:type="gramStart"/>
      <w:r>
        <w:t>85/18;</w:t>
      </w:r>
      <w:proofErr w:type="gramEnd"/>
      <w:r>
        <w:t xml:space="preserve">PROC.12161/17;COMPROMISSÁRIO </w:t>
      </w:r>
      <w:proofErr w:type="spellStart"/>
      <w:r>
        <w:t>FORNECEDOR:Lumiar</w:t>
      </w:r>
      <w:proofErr w:type="spellEnd"/>
      <w:r>
        <w:t xml:space="preserve"> Health </w:t>
      </w:r>
      <w:proofErr w:type="spellStart"/>
      <w:r>
        <w:t>Builders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Hosp.Ltda;Objeto:Contratação</w:t>
      </w:r>
      <w:proofErr w:type="spellEnd"/>
      <w:r>
        <w:t xml:space="preserve"> de empresa p/locação de Bipap;PRAZO:12 </w:t>
      </w:r>
      <w:proofErr w:type="spellStart"/>
      <w:r>
        <w:t>meses;VALOR</w:t>
      </w:r>
      <w:proofErr w:type="spellEnd"/>
      <w:r>
        <w:t xml:space="preserve"> ESTIMADO:R$273.600,00;Ass:23/05/18</w:t>
      </w:r>
    </w:p>
    <w:p w:rsidR="00503BDC" w:rsidRDefault="00503BDC" w:rsidP="00503BDC">
      <w:r>
        <w:t>ARP N.</w:t>
      </w:r>
      <w:proofErr w:type="gramStart"/>
      <w:r>
        <w:t>86/18;</w:t>
      </w:r>
      <w:proofErr w:type="gramEnd"/>
      <w:r>
        <w:t xml:space="preserve">PROC.10042/17;COMPROMISSÁRIO </w:t>
      </w:r>
      <w:proofErr w:type="spellStart"/>
      <w:r>
        <w:t>FORNECEDOR:Medmix</w:t>
      </w:r>
      <w:proofErr w:type="spellEnd"/>
      <w:r>
        <w:t xml:space="preserve"> </w:t>
      </w:r>
      <w:proofErr w:type="spellStart"/>
      <w:r>
        <w:t>Com.e</w:t>
      </w:r>
      <w:proofErr w:type="spellEnd"/>
      <w:r>
        <w:t xml:space="preserve"> Prest.de serv.de Locações </w:t>
      </w:r>
      <w:proofErr w:type="spellStart"/>
      <w:r>
        <w:t>Ltda-ME;Objeto:Prest.de</w:t>
      </w:r>
      <w:proofErr w:type="spellEnd"/>
      <w:r>
        <w:t xml:space="preserve"> serv.de locação de </w:t>
      </w:r>
      <w:proofErr w:type="spellStart"/>
      <w:r>
        <w:t>equips</w:t>
      </w:r>
      <w:proofErr w:type="spellEnd"/>
      <w:r>
        <w:t xml:space="preserve"> de higiene p/as feiras livres e eventos em geral do Município;PRAZO:12 </w:t>
      </w:r>
      <w:proofErr w:type="spellStart"/>
      <w:r>
        <w:t>meses;VALOR</w:t>
      </w:r>
      <w:proofErr w:type="spellEnd"/>
      <w:r>
        <w:t xml:space="preserve"> ESTIMADO:R$3.276.300,00;Ass:25/05/18</w:t>
      </w:r>
    </w:p>
    <w:p w:rsidR="00503BDC" w:rsidRDefault="00503BDC" w:rsidP="00503BDC">
      <w:r>
        <w:t>ARP N.</w:t>
      </w:r>
      <w:proofErr w:type="gramStart"/>
      <w:r>
        <w:t>87/18;</w:t>
      </w:r>
      <w:proofErr w:type="gramEnd"/>
      <w:r>
        <w:t xml:space="preserve">PROC.14/18;COMPROMISSÁRIO FORNECEDOR:FBS Alimentos </w:t>
      </w:r>
      <w:proofErr w:type="spellStart"/>
      <w:r>
        <w:t>Eireli-EPP;Objeto:Fornec.de</w:t>
      </w:r>
      <w:proofErr w:type="spellEnd"/>
      <w:r>
        <w:t xml:space="preserve"> bebida láctea para atender o Programa de Alimentação Escolar;PRAZO:12 </w:t>
      </w:r>
      <w:proofErr w:type="spellStart"/>
      <w:r>
        <w:t>meses;VALOR</w:t>
      </w:r>
      <w:proofErr w:type="spellEnd"/>
      <w:r>
        <w:t xml:space="preserve"> ESTIMADO:R$328.389,00;Ass:29/05/18</w:t>
      </w:r>
    </w:p>
    <w:p w:rsidR="00503BDC" w:rsidRDefault="00503BDC" w:rsidP="00503BDC">
      <w:r>
        <w:t xml:space="preserve">3º TERMO DE ADITAMENTO AO </w:t>
      </w:r>
      <w:proofErr w:type="gramStart"/>
      <w:r>
        <w:t>CTR.</w:t>
      </w:r>
      <w:proofErr w:type="gramEnd"/>
      <w:r>
        <w:t xml:space="preserve">48/2015;Proc.3315/15;Locadora:Ilza </w:t>
      </w:r>
      <w:proofErr w:type="spellStart"/>
      <w:r>
        <w:t>Berelli;Objeto:Prorrogação</w:t>
      </w:r>
      <w:proofErr w:type="spellEnd"/>
      <w:r>
        <w:t xml:space="preserve"> de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reajuste,ref.à</w:t>
      </w:r>
      <w:proofErr w:type="spellEnd"/>
      <w:r>
        <w:t xml:space="preserve"> locação do imóvel destinado às </w:t>
      </w:r>
      <w:proofErr w:type="spellStart"/>
      <w:r>
        <w:t>inst.da</w:t>
      </w:r>
      <w:proofErr w:type="spellEnd"/>
      <w:r>
        <w:t xml:space="preserve"> Ouvidoria Geral;Prazo:12 </w:t>
      </w:r>
      <w:proofErr w:type="spellStart"/>
      <w:r>
        <w:t>meses;Valor</w:t>
      </w:r>
      <w:proofErr w:type="spellEnd"/>
      <w:r>
        <w:t xml:space="preserve"> Mensal:R$2.950,00;Valor Total:R$35.400,00;Ass:27/04/18</w:t>
      </w:r>
    </w:p>
    <w:p w:rsidR="00503BDC" w:rsidRDefault="00503BDC" w:rsidP="00503BDC">
      <w:r>
        <w:t>1º TERMO DE ADITAMENTO À ARP N.</w:t>
      </w:r>
      <w:proofErr w:type="gramStart"/>
      <w:r>
        <w:t>107/17;</w:t>
      </w:r>
      <w:proofErr w:type="gramEnd"/>
      <w:r>
        <w:t xml:space="preserve">Proc.356/17;Compromissário </w:t>
      </w:r>
      <w:proofErr w:type="spellStart"/>
      <w:r>
        <w:t>Fornecedor:Loggen</w:t>
      </w:r>
      <w:proofErr w:type="spellEnd"/>
      <w:r>
        <w:t xml:space="preserve"> Produtos para Saúde </w:t>
      </w:r>
      <w:proofErr w:type="spellStart"/>
      <w:r>
        <w:t>Eireli-EPP;Objeto:Aumento</w:t>
      </w:r>
      <w:proofErr w:type="spellEnd"/>
      <w:r>
        <w:t xml:space="preserve"> quantitativo de itens referente ao fornecimento de dieta especial para atender o Programa de Alimentação Escolar;Aditamento:9,23938%;Valor acrescido:R$35.664,00;Valor Total:R$421.663,80;Ass:02/05/18</w:t>
      </w:r>
    </w:p>
    <w:p w:rsidR="00503BDC" w:rsidRDefault="00503BDC" w:rsidP="00503BDC">
      <w:r>
        <w:t xml:space="preserve">2º TERMO DE ADITAMENTO AO </w:t>
      </w:r>
      <w:proofErr w:type="gramStart"/>
      <w:r>
        <w:t>CTR.</w:t>
      </w:r>
      <w:proofErr w:type="gramEnd"/>
      <w:r>
        <w:t xml:space="preserve">43/2016;Proc.8363/15;Contratada:Porto Seguro Companhia de Seguros </w:t>
      </w:r>
      <w:proofErr w:type="spellStart"/>
      <w:r>
        <w:t>Gerais;Objeto:Prorrogação</w:t>
      </w:r>
      <w:proofErr w:type="spellEnd"/>
      <w:r>
        <w:t xml:space="preserve"> de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reajuste,ref.à</w:t>
      </w:r>
      <w:proofErr w:type="spellEnd"/>
      <w:r>
        <w:t xml:space="preserve"> prest.de serviços de seguros de veículos;Prazo:12 </w:t>
      </w:r>
      <w:proofErr w:type="spellStart"/>
      <w:r>
        <w:t>meses;Valor</w:t>
      </w:r>
      <w:proofErr w:type="spellEnd"/>
      <w:r>
        <w:t xml:space="preserve"> Total:R$9.339,77;Ass:09/05/18</w:t>
      </w:r>
    </w:p>
    <w:p w:rsidR="00503BDC" w:rsidRDefault="00503BDC" w:rsidP="00503BDC">
      <w:r>
        <w:t>1º TERMO DE APOSTILAMENTO A ARP N.</w:t>
      </w:r>
      <w:proofErr w:type="gramStart"/>
      <w:r>
        <w:t>227/17;</w:t>
      </w:r>
      <w:proofErr w:type="gramEnd"/>
      <w:r>
        <w:t xml:space="preserve">Proc.8452/17;Compromissário </w:t>
      </w:r>
      <w:proofErr w:type="spellStart"/>
      <w:r>
        <w:t>Fornecedor:Portal</w:t>
      </w:r>
      <w:proofErr w:type="spellEnd"/>
      <w:r>
        <w:t xml:space="preserve"> </w:t>
      </w:r>
      <w:proofErr w:type="spellStart"/>
      <w:r>
        <w:t>Ltda;Objeto:Repactuação</w:t>
      </w:r>
      <w:proofErr w:type="spellEnd"/>
      <w:r>
        <w:t xml:space="preserve"> nos seus </w:t>
      </w:r>
      <w:proofErr w:type="spellStart"/>
      <w:r>
        <w:t>valores,de</w:t>
      </w:r>
      <w:proofErr w:type="spellEnd"/>
      <w:r>
        <w:t xml:space="preserve"> acordo com a publicação de fevereiro de 2018 da Tabela da Câmara de Regulação do Mercado de Medicamentos (CMED),no valor para o </w:t>
      </w:r>
      <w:proofErr w:type="spellStart"/>
      <w:r>
        <w:t>ítem</w:t>
      </w:r>
      <w:proofErr w:type="spellEnd"/>
      <w:r>
        <w:t xml:space="preserve"> 05–Insulina 10 ml era de R$241,08,e o valor para o </w:t>
      </w:r>
      <w:proofErr w:type="spellStart"/>
      <w:r>
        <w:t>ítem</w:t>
      </w:r>
      <w:proofErr w:type="spellEnd"/>
      <w:r>
        <w:t xml:space="preserve"> 06 insulina 3 ml era de R$77,70,com os valores atualizados da </w:t>
      </w:r>
      <w:proofErr w:type="spellStart"/>
      <w:r>
        <w:t>insulina,ou</w:t>
      </w:r>
      <w:proofErr w:type="spellEnd"/>
      <w:r>
        <w:t xml:space="preserve"> </w:t>
      </w:r>
      <w:proofErr w:type="spellStart"/>
      <w:r>
        <w:t>seja,para</w:t>
      </w:r>
      <w:proofErr w:type="spellEnd"/>
      <w:r>
        <w:t xml:space="preserve"> o </w:t>
      </w:r>
      <w:proofErr w:type="spellStart"/>
      <w:r>
        <w:t>ítem</w:t>
      </w:r>
      <w:proofErr w:type="spellEnd"/>
      <w:r>
        <w:t xml:space="preserve"> 05 insulina 10 ml o valor passou a ser de R$154,29 e para o </w:t>
      </w:r>
      <w:proofErr w:type="spellStart"/>
      <w:r>
        <w:t>ítem</w:t>
      </w:r>
      <w:proofErr w:type="spellEnd"/>
      <w:r>
        <w:t xml:space="preserve"> 06 insulina 3 ml o valor passou a ser de R$49,72.Deste modo houve um decréscimo de 36% (trinta e seis por cento) nos valores dos itens 05 e 06,o que impactou em 31% (trinta e um por cento) de declínio no valor da Ata de Registro de </w:t>
      </w:r>
      <w:proofErr w:type="spellStart"/>
      <w:r>
        <w:t>Preços,passando</w:t>
      </w:r>
      <w:proofErr w:type="spellEnd"/>
      <w:r>
        <w:t xml:space="preserve"> o valor total da mesma atualizado a ser de R$274.697,00;Ass:16/05/18.</w:t>
      </w:r>
    </w:p>
    <w:p w:rsidR="00503BDC" w:rsidRDefault="00503BDC" w:rsidP="00503BDC">
      <w:r>
        <w:t>1º TERMO DE ADITAMENTO À ARP N.</w:t>
      </w:r>
      <w:proofErr w:type="gramStart"/>
      <w:r>
        <w:t>146/17;</w:t>
      </w:r>
      <w:proofErr w:type="gramEnd"/>
      <w:r>
        <w:t xml:space="preserve">Proc.2491/17;Compromissário </w:t>
      </w:r>
      <w:proofErr w:type="spellStart"/>
      <w:r>
        <w:t>Fornecedor:Giulia</w:t>
      </w:r>
      <w:proofErr w:type="spellEnd"/>
      <w:r>
        <w:t xml:space="preserve"> </w:t>
      </w:r>
      <w:proofErr w:type="spellStart"/>
      <w:r>
        <w:t>Tamborrino</w:t>
      </w:r>
      <w:proofErr w:type="spellEnd"/>
      <w:r>
        <w:t xml:space="preserve"> Comércio Importação e Exportação </w:t>
      </w:r>
      <w:proofErr w:type="spellStart"/>
      <w:r>
        <w:t>Eireli-ME;Objeto:Aumento</w:t>
      </w:r>
      <w:proofErr w:type="spellEnd"/>
      <w:r>
        <w:t xml:space="preserve"> quantitativo de itens referente ao fornecimento de peças para veículos da marca </w:t>
      </w:r>
      <w:proofErr w:type="spellStart"/>
      <w:r>
        <w:t>Ford,destinado</w:t>
      </w:r>
      <w:proofErr w:type="spellEnd"/>
      <w:r>
        <w:t xml:space="preserve"> à frota municipal;Aditamento:25%;Valor acrescido:R$7.500,00;Valor Total:R$37.500,00;Ass:23/05/18</w:t>
      </w:r>
    </w:p>
    <w:p w:rsidR="00503BDC" w:rsidRDefault="00503BDC" w:rsidP="00503BDC">
      <w:r>
        <w:lastRenderedPageBreak/>
        <w:t xml:space="preserve">4º TERMO DE ADITAMENTO AO </w:t>
      </w:r>
      <w:proofErr w:type="gramStart"/>
      <w:r>
        <w:t>CTR.</w:t>
      </w:r>
      <w:proofErr w:type="gramEnd"/>
      <w:r>
        <w:t xml:space="preserve">9912352019;Proc.3984/15;Contratada:ECT–Empresa Brasileira de Correios e </w:t>
      </w:r>
      <w:proofErr w:type="spellStart"/>
      <w:r>
        <w:t>Telégrafos;Objeto:Prorrogação</w:t>
      </w:r>
      <w:proofErr w:type="spellEnd"/>
      <w:r>
        <w:t xml:space="preserve"> de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reajuste,ref.à</w:t>
      </w:r>
      <w:proofErr w:type="spellEnd"/>
      <w:r>
        <w:t xml:space="preserve"> prest. </w:t>
      </w:r>
      <w:proofErr w:type="gramStart"/>
      <w:r>
        <w:t>de</w:t>
      </w:r>
      <w:proofErr w:type="gramEnd"/>
      <w:r>
        <w:t xml:space="preserve"> serviços de telégrafos;Prazo:12 </w:t>
      </w:r>
      <w:proofErr w:type="spellStart"/>
      <w:r>
        <w:t>meses;Valor</w:t>
      </w:r>
      <w:proofErr w:type="spellEnd"/>
      <w:r>
        <w:t xml:space="preserve"> Total:R$2.399.840,46;Ass:26/05/18 </w:t>
      </w:r>
    </w:p>
    <w:p w:rsidR="00503BDC" w:rsidRDefault="00503BDC" w:rsidP="00503BDC">
      <w:r>
        <w:t xml:space="preserve">6º TERMO DE ADITAMENTO AO </w:t>
      </w:r>
      <w:proofErr w:type="gramStart"/>
      <w:r>
        <w:t>CTR.</w:t>
      </w:r>
      <w:proofErr w:type="gramEnd"/>
      <w:r>
        <w:t xml:space="preserve">67/12;Proc.2887/12;Contratada:Thema Informática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c/ </w:t>
      </w:r>
      <w:proofErr w:type="spellStart"/>
      <w:r>
        <w:t>reajuste,ref.a</w:t>
      </w:r>
      <w:proofErr w:type="spellEnd"/>
      <w:r>
        <w:t xml:space="preserve"> manutenção e suporte técnico dos softwares e aplicativos do Sistema Administrativo da PMM;Reajuste:0,2033300%;Valor Acrescido:R$2.673,72;Valor Mensal:R$109.802,14;Valor Total:R$1.317.625,68;Ass:30/05/18</w:t>
      </w:r>
    </w:p>
    <w:p w:rsidR="00503BDC" w:rsidRDefault="00503BDC" w:rsidP="00503BDC">
      <w:r>
        <w:t>TERMO DE COLABORAÇÃO N.</w:t>
      </w:r>
      <w:proofErr w:type="gramStart"/>
      <w:r>
        <w:t>44/18;</w:t>
      </w:r>
      <w:proofErr w:type="gramEnd"/>
      <w:r>
        <w:t xml:space="preserve">Proc.4458/18;Conveniada:Ass.Mauaense de </w:t>
      </w:r>
      <w:proofErr w:type="spellStart"/>
      <w:r>
        <w:t>futsal;Objeto:Prática</w:t>
      </w:r>
      <w:proofErr w:type="spellEnd"/>
      <w:r>
        <w:t xml:space="preserve"> da modalidade Futsal no Município de Mauá-Projeto "Valores para Vida";Valor:R$129.180,00;Vigência:12 meses;Ass:06/06/18</w:t>
      </w:r>
    </w:p>
    <w:p w:rsidR="00503BDC" w:rsidRDefault="00503BDC" w:rsidP="00503BDC">
      <w:bookmarkStart w:id="0" w:name="_GoBack"/>
      <w:bookmarkEnd w:id="0"/>
      <w:r>
        <w:t>RATIFICAÇÃO</w:t>
      </w:r>
    </w:p>
    <w:p w:rsidR="00503BDC" w:rsidRDefault="00503BDC" w:rsidP="00503BDC">
      <w:r>
        <w:t>DISPENSA DE LICITAÇÃO</w:t>
      </w:r>
    </w:p>
    <w:p w:rsidR="00503BDC" w:rsidRDefault="00503BDC" w:rsidP="00503BDC">
      <w:r>
        <w:t xml:space="preserve">Artigo </w:t>
      </w:r>
      <w:proofErr w:type="gramStart"/>
      <w:r>
        <w:t>24,</w:t>
      </w:r>
      <w:proofErr w:type="gramEnd"/>
      <w:r>
        <w:t xml:space="preserve">Inc.XXII,da Lei Federal n.8.666/93;Considerando-se a justificativa </w:t>
      </w:r>
      <w:proofErr w:type="spellStart"/>
      <w:r>
        <w:t>apresentada,com</w:t>
      </w:r>
      <w:proofErr w:type="spellEnd"/>
      <w:r>
        <w:t xml:space="preserve"> fundamento no Art.24,inciso </w:t>
      </w:r>
      <w:proofErr w:type="spellStart"/>
      <w:r>
        <w:t>XXII,da</w:t>
      </w:r>
      <w:proofErr w:type="spellEnd"/>
      <w:r>
        <w:t xml:space="preserve"> Lei Federal n.8666/93,RATIFICO a dispensa de licitação tratada no Proc.Adm.2698/18,p/a contratação direta com Eletropaulo Metropolitana Eletricidade de São Paulo S/</w:t>
      </w:r>
      <w:proofErr w:type="spellStart"/>
      <w:r>
        <w:t>A,ref.ao</w:t>
      </w:r>
      <w:proofErr w:type="spellEnd"/>
      <w:r>
        <w:t xml:space="preserve"> fornec.de energia elétrica do Teatro </w:t>
      </w:r>
      <w:proofErr w:type="spellStart"/>
      <w:r>
        <w:t>Municipal,sendo</w:t>
      </w:r>
      <w:proofErr w:type="spellEnd"/>
      <w:r>
        <w:t xml:space="preserve"> o valor estimativo de R$35.630,37,p/um período de 12 </w:t>
      </w:r>
      <w:proofErr w:type="spellStart"/>
      <w:r>
        <w:t>meses,limitados</w:t>
      </w:r>
      <w:proofErr w:type="spellEnd"/>
      <w:r>
        <w:t xml:space="preserve"> a 60 </w:t>
      </w:r>
      <w:proofErr w:type="spellStart"/>
      <w:r>
        <w:t>meses.Após</w:t>
      </w:r>
      <w:proofErr w:type="spellEnd"/>
      <w:r>
        <w:t xml:space="preserve"> o período de 12 </w:t>
      </w:r>
      <w:proofErr w:type="spellStart"/>
      <w:r>
        <w:t>meses,o</w:t>
      </w:r>
      <w:proofErr w:type="spellEnd"/>
      <w:r>
        <w:t xml:space="preserve"> Contrato será automaticamente renovado por um período de 12 </w:t>
      </w:r>
      <w:proofErr w:type="spellStart"/>
      <w:r>
        <w:t>meses,e</w:t>
      </w:r>
      <w:proofErr w:type="spellEnd"/>
      <w:r>
        <w:t xml:space="preserve"> assim sucessivamente;Ass:05/05/18</w:t>
      </w:r>
    </w:p>
    <w:p w:rsidR="008E03AB" w:rsidRDefault="00503BDC" w:rsidP="00503BDC">
      <w:r>
        <w:t xml:space="preserve">-Alaíde </w:t>
      </w:r>
      <w:proofErr w:type="spellStart"/>
      <w:r>
        <w:t>Doratioto</w:t>
      </w:r>
      <w:proofErr w:type="spellEnd"/>
      <w:r>
        <w:t xml:space="preserve"> Damo-Prefeita em exercício</w:t>
      </w:r>
    </w:p>
    <w:sectPr w:rsidR="008E0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C"/>
    <w:rsid w:val="00503BDC"/>
    <w:rsid w:val="008E03AB"/>
    <w:rsid w:val="00A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1912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2018-06-07T13:21:00Z</dcterms:created>
  <dcterms:modified xsi:type="dcterms:W3CDTF">2018-06-07T13:33:00Z</dcterms:modified>
</cp:coreProperties>
</file>