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73" w:rsidRDefault="00E42373" w:rsidP="00E42373">
      <w:r>
        <w:t>PREFEITURA DO MUNICÍPIO DE MAUÁ</w:t>
      </w:r>
    </w:p>
    <w:p w:rsidR="00E42373" w:rsidRDefault="00E42373" w:rsidP="00E42373">
      <w:r>
        <w:t>EXTRATO DE CONTRATO</w:t>
      </w:r>
    </w:p>
    <w:p w:rsidR="00E42373" w:rsidRDefault="00E42373" w:rsidP="00E42373">
      <w:proofErr w:type="gramStart"/>
      <w:r>
        <w:t>CTR.</w:t>
      </w:r>
      <w:proofErr w:type="gramEnd"/>
      <w:r>
        <w:t xml:space="preserve">61/18;Proc.6396/18;Contratada:GL </w:t>
      </w:r>
      <w:proofErr w:type="spellStart"/>
      <w:r>
        <w:t>Serv.e</w:t>
      </w:r>
      <w:proofErr w:type="spellEnd"/>
      <w:r>
        <w:t xml:space="preserve"> Com.de Bebedouros </w:t>
      </w:r>
      <w:proofErr w:type="spellStart"/>
      <w:r>
        <w:t>Ltda-EPP;Objeto:Prest.de</w:t>
      </w:r>
      <w:proofErr w:type="spellEnd"/>
      <w:r>
        <w:t xml:space="preserve"> serv.de manutenção do sistema de filtragem de </w:t>
      </w:r>
      <w:proofErr w:type="spellStart"/>
      <w:r>
        <w:t>água,com</w:t>
      </w:r>
      <w:proofErr w:type="spellEnd"/>
      <w:r>
        <w:t xml:space="preserve"> troca de filtros e elementos filtrantes, existentes nas escolas da Rede Municipal de ensino;Prazo:12 </w:t>
      </w:r>
      <w:proofErr w:type="spellStart"/>
      <w:r>
        <w:t>meses;Valor</w:t>
      </w:r>
      <w:proofErr w:type="spellEnd"/>
      <w:r>
        <w:t xml:space="preserve"> Total:R$32.000,00;Ass:21/11/18</w:t>
      </w:r>
    </w:p>
    <w:p w:rsidR="00E42373" w:rsidRDefault="00E42373" w:rsidP="00E42373">
      <w:proofErr w:type="gramStart"/>
      <w:r>
        <w:t>CTR.</w:t>
      </w:r>
      <w:proofErr w:type="gramEnd"/>
      <w:r>
        <w:t xml:space="preserve">62/18;Proc.13.899/17;Contratada:HOLANDA SOC.INDIVIDUAL DE </w:t>
      </w:r>
      <w:proofErr w:type="spellStart"/>
      <w:r>
        <w:t>ADVOCACIA;Objeto:Propositura</w:t>
      </w:r>
      <w:proofErr w:type="spellEnd"/>
      <w:r>
        <w:t xml:space="preserve"> de demandas judiciais objetivando o enquadramento do município no rol de beneficiários dos royalties como detentor de instalações de embarque e desembarque de petróleo e para correção dos valores de royalties repassados;Vigência:12 </w:t>
      </w:r>
      <w:proofErr w:type="spellStart"/>
      <w:r>
        <w:t>meses;Valor</w:t>
      </w:r>
      <w:proofErr w:type="spellEnd"/>
      <w:r>
        <w:t xml:space="preserve"> Total:R$3.120.000,00;Ass:21/11/18</w:t>
      </w:r>
    </w:p>
    <w:p w:rsidR="00E42373" w:rsidRDefault="00E42373" w:rsidP="00E42373">
      <w:r>
        <w:t>ARP N.</w:t>
      </w:r>
      <w:proofErr w:type="gramStart"/>
      <w:r>
        <w:t>118/18;</w:t>
      </w:r>
      <w:proofErr w:type="gramEnd"/>
      <w:r>
        <w:t xml:space="preserve">Proc.3131/18;COMPROMISSÁRIO </w:t>
      </w:r>
      <w:proofErr w:type="spellStart"/>
      <w:r>
        <w:t>FORNECEDOR:Agroveterinária</w:t>
      </w:r>
      <w:proofErr w:type="spellEnd"/>
      <w:r>
        <w:t xml:space="preserve"> </w:t>
      </w:r>
      <w:proofErr w:type="spellStart"/>
      <w:r>
        <w:t>Prod.Veterinários</w:t>
      </w:r>
      <w:proofErr w:type="spellEnd"/>
      <w:r>
        <w:t xml:space="preserve"> </w:t>
      </w:r>
      <w:proofErr w:type="spellStart"/>
      <w:r>
        <w:t>Ltda-EPP;Objeto:Fornec.de</w:t>
      </w:r>
      <w:proofErr w:type="spellEnd"/>
      <w:r>
        <w:t xml:space="preserve"> ração p/cães e gatos para uso na gerência de Zoonoses;PRAZO:12 </w:t>
      </w:r>
      <w:proofErr w:type="spellStart"/>
      <w:r>
        <w:t>meses;VALOR</w:t>
      </w:r>
      <w:proofErr w:type="spellEnd"/>
      <w:r>
        <w:t xml:space="preserve"> ESTIMADO:R$94.000,00(Cota Principal e Cota Reservada);Ass:05/11/18</w:t>
      </w:r>
    </w:p>
    <w:p w:rsidR="00E42373" w:rsidRDefault="00E42373" w:rsidP="00E42373">
      <w:r>
        <w:t>ARP N.</w:t>
      </w:r>
      <w:proofErr w:type="gramStart"/>
      <w:r>
        <w:t>119/18;</w:t>
      </w:r>
      <w:proofErr w:type="gramEnd"/>
      <w:r>
        <w:t xml:space="preserve">Proc.3131/18;COMPROMISSÁRIO </w:t>
      </w:r>
      <w:proofErr w:type="spellStart"/>
      <w:r>
        <w:t>FORNECEDOR:Licitavet</w:t>
      </w:r>
      <w:proofErr w:type="spellEnd"/>
      <w:r>
        <w:t xml:space="preserve"> Comercial </w:t>
      </w:r>
      <w:proofErr w:type="spellStart"/>
      <w:r>
        <w:t>Ltda-EPP;Objeto:Fornec.de</w:t>
      </w:r>
      <w:proofErr w:type="spellEnd"/>
      <w:r>
        <w:t xml:space="preserve"> ração p/cães e gatos p/uso na gerência de Zoonoses;PRAZO:12 </w:t>
      </w:r>
      <w:proofErr w:type="spellStart"/>
      <w:r>
        <w:t>meses;VALOR</w:t>
      </w:r>
      <w:proofErr w:type="spellEnd"/>
      <w:r>
        <w:t xml:space="preserve"> ESTIMADO:R$38.050,00(Cota Principal e Cota Reservada);Ass:05/11/18</w:t>
      </w:r>
    </w:p>
    <w:p w:rsidR="00E42373" w:rsidRDefault="00E42373" w:rsidP="00E42373">
      <w:r>
        <w:t>ARP N.</w:t>
      </w:r>
      <w:proofErr w:type="gramStart"/>
      <w:r>
        <w:t>120/18;</w:t>
      </w:r>
      <w:proofErr w:type="gramEnd"/>
      <w:r>
        <w:t xml:space="preserve">Proc.12747/18;COMPROMISSÁRIO </w:t>
      </w:r>
      <w:proofErr w:type="spellStart"/>
      <w:r>
        <w:t>FORNECEDOR:D.C.Distribuição</w:t>
      </w:r>
      <w:proofErr w:type="spellEnd"/>
      <w:r>
        <w:t xml:space="preserve"> e Com.de Produtos </w:t>
      </w:r>
      <w:proofErr w:type="spellStart"/>
      <w:r>
        <w:t>Eireli-ME;Objeto:Fornec.de</w:t>
      </w:r>
      <w:proofErr w:type="spellEnd"/>
      <w:r>
        <w:t xml:space="preserve"> água mineral em galões de 20 </w:t>
      </w:r>
      <w:proofErr w:type="spellStart"/>
      <w:r>
        <w:t>litros,destinado</w:t>
      </w:r>
      <w:proofErr w:type="spellEnd"/>
      <w:r>
        <w:t xml:space="preserve"> a atender as necessidades da Prefeitura do Município de Mauá;PRAZO:12 </w:t>
      </w:r>
      <w:proofErr w:type="spellStart"/>
      <w:r>
        <w:t>meses;VALOR</w:t>
      </w:r>
      <w:proofErr w:type="spellEnd"/>
      <w:r>
        <w:t xml:space="preserve"> ESTIMADO:R$240.000,00;Ass:12/11/18</w:t>
      </w:r>
    </w:p>
    <w:p w:rsidR="00E42373" w:rsidRDefault="00E42373" w:rsidP="00E42373">
      <w:proofErr w:type="gramStart"/>
      <w:r>
        <w:t>1.</w:t>
      </w:r>
      <w:proofErr w:type="gramEnd"/>
      <w:r>
        <w:t xml:space="preserve">Termo de </w:t>
      </w:r>
      <w:proofErr w:type="spellStart"/>
      <w:r>
        <w:t>Apostilamento</w:t>
      </w:r>
      <w:proofErr w:type="spellEnd"/>
      <w:r>
        <w:t xml:space="preserve"> ao Termo de Colaboração n.25/18;OSC:Inst.Recanto Infantil Tia </w:t>
      </w:r>
      <w:proofErr w:type="spellStart"/>
      <w:r>
        <w:t>Célia;Objeto:Modificação</w:t>
      </w:r>
      <w:proofErr w:type="spellEnd"/>
      <w:r>
        <w:t xml:space="preserve"> de dotação orçamentária de 05.05.08.244.0050.2058-3.3.50.41.00.00.00.00,p/ 05.05.08.244.0050.2058.3.3.50.41.0005.50019.da Cláusula </w:t>
      </w:r>
      <w:proofErr w:type="spellStart"/>
      <w:r>
        <w:t>Sétima,c</w:t>
      </w:r>
      <w:proofErr w:type="spellEnd"/>
      <w:r>
        <w:t xml:space="preserve">/base na justificativa da Secr.de Promoção Social às fls.246. </w:t>
      </w:r>
    </w:p>
    <w:p w:rsidR="00E42373" w:rsidRDefault="00E42373" w:rsidP="00E42373">
      <w:proofErr w:type="gramStart"/>
      <w:r>
        <w:t>1.</w:t>
      </w:r>
      <w:proofErr w:type="gramEnd"/>
      <w:r>
        <w:t xml:space="preserve">Termo de Aditamento ao Termo de Colaboração n.81/17;Proc.9028/17;OSC:Instituto Monsenhor José Benedito </w:t>
      </w:r>
      <w:proofErr w:type="spellStart"/>
      <w:r>
        <w:t>Antunes;Objeto:Acréscimo</w:t>
      </w:r>
      <w:proofErr w:type="spellEnd"/>
      <w:r>
        <w:t xml:space="preserve"> de 5,47445255%,ref.ao Serviço de Acolhimento Institucional para jovens e adultos com Deficiência em Residência </w:t>
      </w:r>
      <w:proofErr w:type="spellStart"/>
      <w:r>
        <w:t>Inclusiva;Valor</w:t>
      </w:r>
      <w:proofErr w:type="spellEnd"/>
      <w:r>
        <w:t xml:space="preserve"> </w:t>
      </w:r>
      <w:proofErr w:type="spellStart"/>
      <w:r>
        <w:t>Acrescido:R</w:t>
      </w:r>
      <w:proofErr w:type="spellEnd"/>
      <w:r>
        <w:t>$ 15.000,00;Valor Total:R$289.000,00;Ass:27/11/18</w:t>
      </w:r>
    </w:p>
    <w:p w:rsidR="00E42373" w:rsidRDefault="00E42373" w:rsidP="00E42373">
      <w:proofErr w:type="gramStart"/>
      <w:r>
        <w:t>1.</w:t>
      </w:r>
      <w:proofErr w:type="gramEnd"/>
      <w:r>
        <w:t xml:space="preserve">Termo de Aditamento ao CV. </w:t>
      </w:r>
      <w:proofErr w:type="gramStart"/>
      <w:r>
        <w:t>n.</w:t>
      </w:r>
      <w:proofErr w:type="gramEnd"/>
      <w:r>
        <w:t xml:space="preserve">41/16;Proc.943/16;Conveniada:Instituto de Incentivo a Vida-Casa de Acolhida Isabel </w:t>
      </w:r>
      <w:proofErr w:type="spellStart"/>
      <w:r>
        <w:t>Soler;Objeto:Acréscimo</w:t>
      </w:r>
      <w:proofErr w:type="spellEnd"/>
      <w:r>
        <w:t xml:space="preserve"> de 25%,ref.a exec.de prog.de Proteção Social Especial-AltaComplexidade-Serv.de Acolhimento </w:t>
      </w:r>
      <w:proofErr w:type="spellStart"/>
      <w:r>
        <w:t>Inst.p</w:t>
      </w:r>
      <w:proofErr w:type="spellEnd"/>
      <w:r>
        <w:t>/</w:t>
      </w:r>
      <w:proofErr w:type="spellStart"/>
      <w:r>
        <w:t>idosos;Valor</w:t>
      </w:r>
      <w:proofErr w:type="spellEnd"/>
      <w:r>
        <w:t xml:space="preserve"> Total:R$730.776,88;Ass:22/11/18</w:t>
      </w:r>
    </w:p>
    <w:p w:rsidR="00E42373" w:rsidRDefault="00E42373" w:rsidP="00E42373">
      <w:proofErr w:type="gramStart"/>
      <w:r>
        <w:t>1.</w:t>
      </w:r>
      <w:proofErr w:type="gramEnd"/>
      <w:r>
        <w:t xml:space="preserve">Termo de Aditamento ao CV. </w:t>
      </w:r>
      <w:proofErr w:type="gramStart"/>
      <w:r>
        <w:t>n.</w:t>
      </w:r>
      <w:proofErr w:type="gramEnd"/>
      <w:r>
        <w:t xml:space="preserve">16/16;Proc.9602/15;Conveniada:Associação Estrela </w:t>
      </w:r>
      <w:proofErr w:type="spellStart"/>
      <w:r>
        <w:t>Azul;Objeto:Acréscimo</w:t>
      </w:r>
      <w:proofErr w:type="spellEnd"/>
      <w:r>
        <w:t xml:space="preserve"> de 22.5575%,ref.ao desenvolvimento do Serviço de Proteção Social Básica – Serviço de Convivência e Fortalecimento de </w:t>
      </w:r>
      <w:proofErr w:type="spellStart"/>
      <w:r>
        <w:t>Vínculos;Valor</w:t>
      </w:r>
      <w:proofErr w:type="spellEnd"/>
      <w:r>
        <w:t xml:space="preserve"> </w:t>
      </w:r>
      <w:proofErr w:type="spellStart"/>
      <w:r>
        <w:t>Acrescido:R</w:t>
      </w:r>
      <w:proofErr w:type="spellEnd"/>
      <w:r>
        <w:t>$ 22.557,50;Valor Total:R$122.557,50;Ass:29/11/18</w:t>
      </w:r>
    </w:p>
    <w:p w:rsidR="00E42373" w:rsidRDefault="00E42373" w:rsidP="00E42373">
      <w:proofErr w:type="gramStart"/>
      <w:r>
        <w:lastRenderedPageBreak/>
        <w:t>1.</w:t>
      </w:r>
      <w:proofErr w:type="gramEnd"/>
      <w:r>
        <w:t xml:space="preserve">Termo de Aditamento ao CV. </w:t>
      </w:r>
      <w:proofErr w:type="gramStart"/>
      <w:r>
        <w:t>n.</w:t>
      </w:r>
      <w:proofErr w:type="gramEnd"/>
      <w:r>
        <w:t xml:space="preserve">02/16;Proc.9565/15;Conveniada:Instituto das Pequenas Irmãs de Santa Teresa do Menino </w:t>
      </w:r>
      <w:proofErr w:type="spellStart"/>
      <w:r>
        <w:t>Jesus;Objeto:Acréscimo</w:t>
      </w:r>
      <w:proofErr w:type="spellEnd"/>
      <w:r>
        <w:t xml:space="preserve"> de 18,2339%,ref.ao Serviço de Proteção Social Especial – Alta Complexidade – Abrigo Institucional para </w:t>
      </w:r>
      <w:proofErr w:type="spellStart"/>
      <w:r>
        <w:t>Idosas;Valor</w:t>
      </w:r>
      <w:proofErr w:type="spellEnd"/>
      <w:r>
        <w:t xml:space="preserve"> </w:t>
      </w:r>
      <w:proofErr w:type="spellStart"/>
      <w:r>
        <w:t>Acrescido:R</w:t>
      </w:r>
      <w:proofErr w:type="spellEnd"/>
      <w:r>
        <w:t>$ 15.000,00;Valor Total:R$97.264,32;Ass:29/11/18</w:t>
      </w:r>
    </w:p>
    <w:p w:rsidR="00E42373" w:rsidRDefault="00E42373" w:rsidP="00E42373">
      <w:proofErr w:type="gramStart"/>
      <w:r>
        <w:t>1.</w:t>
      </w:r>
      <w:proofErr w:type="gramEnd"/>
      <w:r>
        <w:t xml:space="preserve">Termo de Aditamento ao CV. </w:t>
      </w:r>
      <w:proofErr w:type="gramStart"/>
      <w:r>
        <w:t>n.</w:t>
      </w:r>
      <w:proofErr w:type="gramEnd"/>
      <w:r>
        <w:t xml:space="preserve">13/16;Proc.9598/15;Conveniada:Instituto das Pequenas Irmãs de Santa Teresa do Menino Jesus;Objeto:Reajuste:0,65108%,ref.ao Serviço de Proteção Social Especial – Abrigo </w:t>
      </w:r>
      <w:proofErr w:type="spellStart"/>
      <w:r>
        <w:t>Inst.p</w:t>
      </w:r>
      <w:proofErr w:type="spellEnd"/>
      <w:r>
        <w:t>/</w:t>
      </w:r>
      <w:proofErr w:type="spellStart"/>
      <w:r>
        <w:t>idosas;Valor</w:t>
      </w:r>
      <w:proofErr w:type="spellEnd"/>
      <w:r>
        <w:t xml:space="preserve"> Total:R$231.497,50;Ass:29/11/18</w:t>
      </w:r>
    </w:p>
    <w:p w:rsidR="00E42373" w:rsidRDefault="00E42373" w:rsidP="00E42373">
      <w:proofErr w:type="gramStart"/>
      <w:r>
        <w:t>1.</w:t>
      </w:r>
      <w:proofErr w:type="gramEnd"/>
      <w:r>
        <w:t xml:space="preserve">Termo de Aditamento ao CV. </w:t>
      </w:r>
      <w:proofErr w:type="gramStart"/>
      <w:r>
        <w:t>n.</w:t>
      </w:r>
      <w:proofErr w:type="gramEnd"/>
      <w:r>
        <w:t xml:space="preserve">15/16;Proc.9601/15;Conveniada:Nova Era Novos </w:t>
      </w:r>
      <w:proofErr w:type="spellStart"/>
      <w:r>
        <w:t>Tempos;Objeto:Acréscimo</w:t>
      </w:r>
      <w:proofErr w:type="spellEnd"/>
      <w:r>
        <w:t xml:space="preserve"> de 25%,ref.ao Serv.de Convivência e Fortalec.de vínculos c/repasse </w:t>
      </w:r>
      <w:proofErr w:type="spellStart"/>
      <w:r>
        <w:t>Municipal;Valor</w:t>
      </w:r>
      <w:proofErr w:type="spellEnd"/>
      <w:r>
        <w:t xml:space="preserve"> Acrescido:R$5.852,50;Valor Total:R$40.852,50;Ass:30/11/18</w:t>
      </w:r>
    </w:p>
    <w:p w:rsidR="00E42373" w:rsidRDefault="00E42373" w:rsidP="00E42373">
      <w:bookmarkStart w:id="0" w:name="_GoBack"/>
      <w:bookmarkEnd w:id="0"/>
      <w:proofErr w:type="gramStart"/>
      <w:r>
        <w:t>7.</w:t>
      </w:r>
      <w:proofErr w:type="gramEnd"/>
      <w:r>
        <w:t xml:space="preserve">Termo de Aditamento AO Ctr.67/12;Proc.2887/12;Contratada:Thema Informática </w:t>
      </w:r>
      <w:proofErr w:type="spellStart"/>
      <w:r>
        <w:t>Ltda;Objeto:Prorrog.de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sem </w:t>
      </w:r>
      <w:proofErr w:type="spellStart"/>
      <w:r>
        <w:t>reajuste,ref.a</w:t>
      </w:r>
      <w:proofErr w:type="spellEnd"/>
      <w:r>
        <w:t xml:space="preserve"> manutenção e suporte técnico dos softwares e aplicativos do Sistema Administrativo da </w:t>
      </w:r>
      <w:proofErr w:type="spellStart"/>
      <w:r>
        <w:t>PMM;Prorrogação</w:t>
      </w:r>
      <w:proofErr w:type="spellEnd"/>
      <w:r>
        <w:t xml:space="preserve">: 06 </w:t>
      </w:r>
      <w:proofErr w:type="spellStart"/>
      <w:r>
        <w:t>meses;Valor</w:t>
      </w:r>
      <w:proofErr w:type="spellEnd"/>
      <w:r>
        <w:t xml:space="preserve"> Total:R$658.812,84;Ass:12/11/18</w:t>
      </w:r>
    </w:p>
    <w:p w:rsidR="00E42373" w:rsidRDefault="00E42373" w:rsidP="00E42373">
      <w:proofErr w:type="gramStart"/>
      <w:r>
        <w:t>9.</w:t>
      </w:r>
      <w:proofErr w:type="gramEnd"/>
      <w:r>
        <w:t xml:space="preserve">Termo de Aditamento AO Ctr.70/13;Proc.1677/13;Contratada:Demax Serviços e Comércio </w:t>
      </w:r>
      <w:proofErr w:type="spellStart"/>
      <w:r>
        <w:t>Ltda;Objeto:Prorrog</w:t>
      </w:r>
      <w:proofErr w:type="spellEnd"/>
      <w:r>
        <w:t xml:space="preserve">. </w:t>
      </w:r>
      <w:proofErr w:type="gramStart"/>
      <w:r>
        <w:t>de</w:t>
      </w:r>
      <w:proofErr w:type="gramEnd"/>
      <w:r>
        <w:t xml:space="preserve"> </w:t>
      </w:r>
      <w:proofErr w:type="spellStart"/>
      <w:r>
        <w:t>pz</w:t>
      </w:r>
      <w:proofErr w:type="spellEnd"/>
      <w:r>
        <w:t xml:space="preserve"> por excepcionalidade ref. a prest.de serv.de limpeza e conservação interna e externa nas instalações prediais;Prorrogação:180 dias;Vigência:19/11/18 a 17/05/19;Valor Total:R$7.107.138,72;Ass:14/11/18</w:t>
      </w:r>
    </w:p>
    <w:p w:rsidR="00E42373" w:rsidRDefault="00E42373" w:rsidP="00E42373">
      <w:proofErr w:type="gramStart"/>
      <w:r>
        <w:t>1.</w:t>
      </w:r>
      <w:proofErr w:type="gramEnd"/>
      <w:r>
        <w:t xml:space="preserve">Termo de Aditamento ao Ctr.112/17;Proc.11215/17;Locador:Antônio Marques </w:t>
      </w:r>
      <w:proofErr w:type="spellStart"/>
      <w:r>
        <w:t>Pedro;Objeto:Prorr.De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sem reajuste </w:t>
      </w:r>
      <w:proofErr w:type="spellStart"/>
      <w:r>
        <w:t>ref.à</w:t>
      </w:r>
      <w:proofErr w:type="spellEnd"/>
      <w:r>
        <w:t xml:space="preserve"> locação de imóvel destinado às instalações da Residência </w:t>
      </w:r>
      <w:proofErr w:type="spellStart"/>
      <w:r>
        <w:t>Terapêutica;Valor</w:t>
      </w:r>
      <w:proofErr w:type="spellEnd"/>
      <w:r>
        <w:t xml:space="preserve"> Mensal:R$7.000,00;Valor Total:R$84.000,00;Vigência:01/12/2018 a 30/11/2019;Prazo:12 meses;Ass:29/11/18</w:t>
      </w:r>
    </w:p>
    <w:p w:rsidR="00E42373" w:rsidRDefault="00E42373" w:rsidP="00E42373">
      <w:proofErr w:type="gramStart"/>
      <w:r>
        <w:t>3.</w:t>
      </w:r>
      <w:proofErr w:type="gramEnd"/>
      <w:r>
        <w:t>TERMO DE ADITAMENTO AO CTR.116/15;Proc.9640/15;Locador:Marcelo D’</w:t>
      </w:r>
      <w:proofErr w:type="spellStart"/>
      <w:r>
        <w:t>Ângelo;Objeto:Prorrog.de</w:t>
      </w:r>
      <w:proofErr w:type="spellEnd"/>
      <w:r>
        <w:t xml:space="preserve"> </w:t>
      </w:r>
      <w:proofErr w:type="spellStart"/>
      <w:r>
        <w:t>pz,ref.a</w:t>
      </w:r>
      <w:proofErr w:type="spellEnd"/>
      <w:r>
        <w:t xml:space="preserve"> locação de imóvel situado na R:Sta Cecília,300-B.da Matriz-p/a instalação do CADUNICO-Cadastro Único;Prazo:12 </w:t>
      </w:r>
      <w:proofErr w:type="spellStart"/>
      <w:r>
        <w:t>meses;Valor</w:t>
      </w:r>
      <w:proofErr w:type="spellEnd"/>
      <w:r>
        <w:t xml:space="preserve"> mensal:R$7.500,00;Valor Total:R$90.000,00;Ass:21/11/18</w:t>
      </w:r>
    </w:p>
    <w:p w:rsidR="00E42373" w:rsidRDefault="00E42373" w:rsidP="00E42373">
      <w:proofErr w:type="gramStart"/>
      <w:r>
        <w:t>1.</w:t>
      </w:r>
      <w:proofErr w:type="gramEnd"/>
      <w:r>
        <w:t xml:space="preserve">Termo de Aditamento ao Ctr.111/17;Proc.6009/17;Contratada:Iddeias Consulting </w:t>
      </w:r>
      <w:proofErr w:type="spellStart"/>
      <w:r>
        <w:t>Eireli-ME;Objeto:Prorrog.de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s/reajuste ref.prest.de implantação e operação de uma central de relacionamento </w:t>
      </w:r>
      <w:proofErr w:type="spellStart"/>
      <w:r>
        <w:t>municipal,especializada</w:t>
      </w:r>
      <w:proofErr w:type="spellEnd"/>
      <w:r>
        <w:t xml:space="preserve"> na realização de ações de </w:t>
      </w:r>
      <w:proofErr w:type="spellStart"/>
      <w:r>
        <w:t>divulgação,pesquisa,suporte</w:t>
      </w:r>
      <w:proofErr w:type="spellEnd"/>
      <w:r>
        <w:t xml:space="preserve"> e atendimento receptivo 0800,utilizando-se dos recursos de </w:t>
      </w:r>
      <w:proofErr w:type="spellStart"/>
      <w:r>
        <w:t>informática,telefonia,Internet</w:t>
      </w:r>
      <w:proofErr w:type="spellEnd"/>
      <w:r>
        <w:t xml:space="preserve"> e mídia impressa </w:t>
      </w:r>
      <w:proofErr w:type="spellStart"/>
      <w:r>
        <w:t>integrada.Implantação</w:t>
      </w:r>
      <w:proofErr w:type="spellEnd"/>
      <w:r>
        <w:t xml:space="preserve"> por atendimento </w:t>
      </w:r>
      <w:proofErr w:type="spellStart"/>
      <w:r>
        <w:t>global,in</w:t>
      </w:r>
      <w:proofErr w:type="spellEnd"/>
      <w:r>
        <w:t xml:space="preserve"> </w:t>
      </w:r>
      <w:proofErr w:type="spellStart"/>
      <w:r>
        <w:t>loco,incluindo</w:t>
      </w:r>
      <w:proofErr w:type="spellEnd"/>
      <w:r>
        <w:t xml:space="preserve"> </w:t>
      </w:r>
      <w:proofErr w:type="spellStart"/>
      <w:r>
        <w:t>equipamentos,softwares,mobiliário</w:t>
      </w:r>
      <w:proofErr w:type="spellEnd"/>
      <w:r>
        <w:t xml:space="preserve"> e </w:t>
      </w:r>
      <w:proofErr w:type="spellStart"/>
      <w:r>
        <w:t>pessoal.Todos</w:t>
      </w:r>
      <w:proofErr w:type="spellEnd"/>
      <w:r>
        <w:t xml:space="preserve"> os </w:t>
      </w:r>
      <w:proofErr w:type="spellStart"/>
      <w:r>
        <w:t>equips</w:t>
      </w:r>
      <w:proofErr w:type="spellEnd"/>
      <w:r>
        <w:t xml:space="preserve"> e mobiliários serão fornecidos em forma de </w:t>
      </w:r>
      <w:proofErr w:type="spellStart"/>
      <w:r>
        <w:t>comodato;Valor</w:t>
      </w:r>
      <w:proofErr w:type="spellEnd"/>
      <w:r>
        <w:t xml:space="preserve"> total:R$825.000,00;Prazo:12 meses;Ass:29/11/18</w:t>
      </w:r>
    </w:p>
    <w:p w:rsidR="00E42373" w:rsidRDefault="00E42373" w:rsidP="00E42373">
      <w:proofErr w:type="gramStart"/>
      <w:r>
        <w:t>2.</w:t>
      </w:r>
      <w:proofErr w:type="gramEnd"/>
      <w:r>
        <w:t>Termo de Aditamento ao Ctr.93/16;Proc.8011/16;Contratada:Gomaq Máquinas p/</w:t>
      </w:r>
      <w:proofErr w:type="spellStart"/>
      <w:r>
        <w:t>Escr.Ltda;Objeto:Prorrog.de</w:t>
      </w:r>
      <w:proofErr w:type="spellEnd"/>
      <w:r>
        <w:t xml:space="preserve"> </w:t>
      </w:r>
      <w:proofErr w:type="spellStart"/>
      <w:r>
        <w:t>pz</w:t>
      </w:r>
      <w:proofErr w:type="spellEnd"/>
      <w:r>
        <w:t xml:space="preserve"> s/reajuste </w:t>
      </w:r>
      <w:proofErr w:type="spellStart"/>
      <w:r>
        <w:t>ref.Prorrogação</w:t>
      </w:r>
      <w:proofErr w:type="spellEnd"/>
      <w:r>
        <w:t xml:space="preserve"> de </w:t>
      </w:r>
      <w:proofErr w:type="spellStart"/>
      <w:r>
        <w:t>pzo</w:t>
      </w:r>
      <w:proofErr w:type="spellEnd"/>
      <w:r>
        <w:t xml:space="preserve"> </w:t>
      </w:r>
      <w:proofErr w:type="spellStart"/>
      <w:r>
        <w:t>ref.a</w:t>
      </w:r>
      <w:proofErr w:type="spellEnd"/>
      <w:r>
        <w:t xml:space="preserve"> locação de </w:t>
      </w:r>
      <w:proofErr w:type="spellStart"/>
      <w:r>
        <w:t>equips</w:t>
      </w:r>
      <w:proofErr w:type="spellEnd"/>
      <w:r>
        <w:t xml:space="preserve"> multifuncionais e impressoras </w:t>
      </w:r>
      <w:proofErr w:type="spellStart"/>
      <w:r>
        <w:t>novas,incluindo</w:t>
      </w:r>
      <w:proofErr w:type="spellEnd"/>
      <w:r>
        <w:t xml:space="preserve"> manutenção preventiva e </w:t>
      </w:r>
      <w:proofErr w:type="spellStart"/>
      <w:r>
        <w:t>corretiva,c</w:t>
      </w:r>
      <w:proofErr w:type="spellEnd"/>
      <w:r>
        <w:t xml:space="preserve">/fornec.de peças;Prazo:12 </w:t>
      </w:r>
      <w:proofErr w:type="spellStart"/>
      <w:r>
        <w:t>meses:Valor</w:t>
      </w:r>
      <w:proofErr w:type="spellEnd"/>
      <w:r>
        <w:t xml:space="preserve"> Total:R$307.920,00;Ass:29/11/18</w:t>
      </w:r>
    </w:p>
    <w:p w:rsidR="00B03A64" w:rsidRDefault="00E42373" w:rsidP="00E42373">
      <w:r>
        <w:t xml:space="preserve">Atila </w:t>
      </w:r>
      <w:proofErr w:type="spellStart"/>
      <w:r>
        <w:t>Jacomussi</w:t>
      </w:r>
      <w:proofErr w:type="spellEnd"/>
      <w:r>
        <w:t>-Prefeito</w:t>
      </w:r>
    </w:p>
    <w:sectPr w:rsidR="00B03A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73"/>
    <w:rsid w:val="00B03A64"/>
    <w:rsid w:val="00E4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2</cp:revision>
  <dcterms:created xsi:type="dcterms:W3CDTF">2018-12-06T17:12:00Z</dcterms:created>
  <dcterms:modified xsi:type="dcterms:W3CDTF">2018-12-06T17:13:00Z</dcterms:modified>
</cp:coreProperties>
</file>