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99" w:rsidRDefault="00F16A99" w:rsidP="00F16A99">
      <w:r>
        <w:t>PREFEITURA DO MUNICÍPIO DE MAUÁ</w:t>
      </w:r>
    </w:p>
    <w:p w:rsidR="00F16A99" w:rsidRDefault="00F16A99" w:rsidP="00F16A99">
      <w:r>
        <w:t>EXTRATO DE CONTRATO</w:t>
      </w:r>
    </w:p>
    <w:p w:rsidR="00F16A99" w:rsidRDefault="00F16A99" w:rsidP="00F16A99">
      <w:r>
        <w:t>TR N.</w:t>
      </w:r>
      <w:proofErr w:type="gramStart"/>
      <w:r>
        <w:t>50/19;</w:t>
      </w:r>
      <w:proofErr w:type="gramEnd"/>
      <w:r>
        <w:t>Proc.3760/19;Contratada:Dígitro Tecnologia S/</w:t>
      </w:r>
      <w:proofErr w:type="spellStart"/>
      <w:r>
        <w:t>A;Objeto:Prest.de</w:t>
      </w:r>
      <w:proofErr w:type="spellEnd"/>
      <w:r>
        <w:t xml:space="preserve"> serv.de manutenção </w:t>
      </w:r>
      <w:proofErr w:type="spellStart"/>
      <w:r>
        <w:t>preventiva,corretiva,suporte</w:t>
      </w:r>
      <w:proofErr w:type="spellEnd"/>
      <w:r>
        <w:t xml:space="preserve"> técnico a atualização de software nos telefones da marca Dígitro;PRAZO:12 </w:t>
      </w:r>
      <w:proofErr w:type="spellStart"/>
      <w:r>
        <w:t>meses;VALOR</w:t>
      </w:r>
      <w:proofErr w:type="spellEnd"/>
      <w:r>
        <w:t xml:space="preserve"> TOTAL:R$374.375,64;Ass:18/07/19</w:t>
      </w:r>
    </w:p>
    <w:p w:rsidR="00F16A99" w:rsidRDefault="00F16A99" w:rsidP="00F16A99">
      <w:r>
        <w:t>CTR N.</w:t>
      </w:r>
      <w:proofErr w:type="gramStart"/>
      <w:r>
        <w:t>51/19;</w:t>
      </w:r>
      <w:proofErr w:type="gramEnd"/>
      <w:r>
        <w:t xml:space="preserve">Proc.4166/19;Locadores:Francisco </w:t>
      </w:r>
      <w:proofErr w:type="spellStart"/>
      <w:r>
        <w:t>Donisete</w:t>
      </w:r>
      <w:proofErr w:type="spellEnd"/>
      <w:r>
        <w:t xml:space="preserve"> da Rocha e Ana Maria da Conceição </w:t>
      </w:r>
      <w:proofErr w:type="spellStart"/>
      <w:r>
        <w:t>Rocha;Objeto:loc.de</w:t>
      </w:r>
      <w:proofErr w:type="spellEnd"/>
      <w:r>
        <w:t xml:space="preserve"> imóvel situado na R:Luís </w:t>
      </w:r>
      <w:proofErr w:type="spellStart"/>
      <w:r>
        <w:t>Lacava,destinado</w:t>
      </w:r>
      <w:proofErr w:type="spellEnd"/>
      <w:r>
        <w:t xml:space="preserve"> às instalações do Centro de Atenção Psicossocial-CAPS INFANTIL;PRAZO:12 </w:t>
      </w:r>
      <w:proofErr w:type="spellStart"/>
      <w:r>
        <w:t>meses;Valor</w:t>
      </w:r>
      <w:proofErr w:type="spellEnd"/>
      <w:r>
        <w:t xml:space="preserve"> Mensal:R$7.000,00;VALOR TOTAL:R$84.000,00;Vigência:22/07/2019 a 21/07/2020;Ass:22/07/19</w:t>
      </w:r>
    </w:p>
    <w:p w:rsidR="00F16A99" w:rsidRDefault="00F16A99" w:rsidP="00F16A99">
      <w:r>
        <w:t>ARP n.</w:t>
      </w:r>
      <w:proofErr w:type="gramStart"/>
      <w:r>
        <w:t>68/19;</w:t>
      </w:r>
      <w:proofErr w:type="gramEnd"/>
      <w:r>
        <w:t xml:space="preserve">Proc.933/19;compromissário </w:t>
      </w:r>
      <w:proofErr w:type="spellStart"/>
      <w:r>
        <w:t>Fornecedor:Tekcom</w:t>
      </w:r>
      <w:proofErr w:type="spellEnd"/>
      <w:r>
        <w:t xml:space="preserve"> Importadora de Auto Peças </w:t>
      </w:r>
      <w:proofErr w:type="spellStart"/>
      <w:r>
        <w:t>Ltda-EPP;objeto:Fornec.de</w:t>
      </w:r>
      <w:proofErr w:type="spellEnd"/>
      <w:r>
        <w:t xml:space="preserve"> peças para veículos da marca </w:t>
      </w:r>
      <w:proofErr w:type="spellStart"/>
      <w:r>
        <w:t>Fiat,destinado</w:t>
      </w:r>
      <w:proofErr w:type="spellEnd"/>
      <w:r>
        <w:t xml:space="preserve"> à manutenção dos veículos da frota municipal;Prazo;12 </w:t>
      </w:r>
      <w:proofErr w:type="spellStart"/>
      <w:r>
        <w:t>meses;Valor</w:t>
      </w:r>
      <w:proofErr w:type="spellEnd"/>
      <w:r>
        <w:t xml:space="preserve"> estimado:R$80.000,00;Percentual de desconto:72%;Ass:02/07/19</w:t>
      </w:r>
    </w:p>
    <w:p w:rsidR="00F16A99" w:rsidRDefault="00F16A99" w:rsidP="00F16A99">
      <w:r>
        <w:t>ARP n.</w:t>
      </w:r>
      <w:proofErr w:type="gramStart"/>
      <w:r>
        <w:t>69/19;</w:t>
      </w:r>
      <w:proofErr w:type="gramEnd"/>
      <w:r>
        <w:t xml:space="preserve">Proc.929/19;compromissário </w:t>
      </w:r>
      <w:proofErr w:type="spellStart"/>
      <w:r>
        <w:t>Fornecedor:Maria</w:t>
      </w:r>
      <w:proofErr w:type="spellEnd"/>
      <w:r>
        <w:t xml:space="preserve"> Cristina </w:t>
      </w:r>
      <w:proofErr w:type="spellStart"/>
      <w:r>
        <w:t>Perazza</w:t>
      </w:r>
      <w:proofErr w:type="spellEnd"/>
      <w:r>
        <w:t xml:space="preserve"> </w:t>
      </w:r>
      <w:proofErr w:type="spellStart"/>
      <w:r>
        <w:t>Tamborrino</w:t>
      </w:r>
      <w:proofErr w:type="spellEnd"/>
      <w:r>
        <w:t xml:space="preserve"> Importação e </w:t>
      </w:r>
      <w:proofErr w:type="spellStart"/>
      <w:r>
        <w:t>Exportação-EPP;objeto:Fornec.de</w:t>
      </w:r>
      <w:proofErr w:type="spellEnd"/>
      <w:r>
        <w:t xml:space="preserve"> peças para veículos da marca </w:t>
      </w:r>
      <w:proofErr w:type="spellStart"/>
      <w:r>
        <w:t>Ford,destinado</w:t>
      </w:r>
      <w:proofErr w:type="spellEnd"/>
      <w:r>
        <w:t xml:space="preserve"> à manutenção dos veículos da frota municipal;Prazo;12 </w:t>
      </w:r>
      <w:proofErr w:type="spellStart"/>
      <w:r>
        <w:t>meses;Valor</w:t>
      </w:r>
      <w:proofErr w:type="spellEnd"/>
      <w:r>
        <w:t xml:space="preserve"> estimado:R$30.000,00;Percentual de desconto:71,50%;Ass:02/07/19</w:t>
      </w:r>
    </w:p>
    <w:p w:rsidR="00F16A99" w:rsidRDefault="00F16A99" w:rsidP="00F16A99">
      <w:r>
        <w:t>ARP n.</w:t>
      </w:r>
      <w:proofErr w:type="gramStart"/>
      <w:r>
        <w:t>70/19;</w:t>
      </w:r>
      <w:proofErr w:type="gramEnd"/>
      <w:r>
        <w:t xml:space="preserve">Proc.928/19;compromissário </w:t>
      </w:r>
      <w:proofErr w:type="spellStart"/>
      <w:r>
        <w:t>Fornecedor:Tadashi</w:t>
      </w:r>
      <w:proofErr w:type="spellEnd"/>
      <w:r>
        <w:t xml:space="preserve"> Comercial e Serviços </w:t>
      </w:r>
      <w:proofErr w:type="spellStart"/>
      <w:r>
        <w:t>Eireli-ME;objeto:Fornec.de</w:t>
      </w:r>
      <w:proofErr w:type="spellEnd"/>
      <w:r>
        <w:t xml:space="preserve"> peças para veículos da marca </w:t>
      </w:r>
      <w:proofErr w:type="spellStart"/>
      <w:r>
        <w:t>GM,destinado</w:t>
      </w:r>
      <w:proofErr w:type="spellEnd"/>
      <w:r>
        <w:t xml:space="preserve"> à manutenção dos veículos da frota municipal;Prazo;12 </w:t>
      </w:r>
      <w:proofErr w:type="spellStart"/>
      <w:r>
        <w:t>meses;Valor</w:t>
      </w:r>
      <w:proofErr w:type="spellEnd"/>
      <w:r>
        <w:t xml:space="preserve"> estimado:R$50.000,00;Percentual de desconto:72%;Ass:02/07/19</w:t>
      </w:r>
    </w:p>
    <w:p w:rsidR="00F16A99" w:rsidRDefault="00F16A99" w:rsidP="00F16A99">
      <w:r>
        <w:t>ARP n.</w:t>
      </w:r>
      <w:proofErr w:type="gramStart"/>
      <w:r>
        <w:t>71/19;</w:t>
      </w:r>
      <w:proofErr w:type="gramEnd"/>
      <w:r>
        <w:t xml:space="preserve">Proc.931/19;compromissário </w:t>
      </w:r>
      <w:proofErr w:type="spellStart"/>
      <w:r>
        <w:t>Fornecedor:Tadashi</w:t>
      </w:r>
      <w:proofErr w:type="spellEnd"/>
      <w:r>
        <w:t xml:space="preserve"> Comercial e Serviços </w:t>
      </w:r>
      <w:proofErr w:type="spellStart"/>
      <w:r>
        <w:t>Eireli-ME;objeto:Fornec.de</w:t>
      </w:r>
      <w:proofErr w:type="spellEnd"/>
      <w:r>
        <w:t xml:space="preserve"> peças para veículos da marca Volkswagen </w:t>
      </w:r>
      <w:proofErr w:type="spellStart"/>
      <w:r>
        <w:t>Pesados,destinado</w:t>
      </w:r>
      <w:proofErr w:type="spellEnd"/>
      <w:r>
        <w:t xml:space="preserve"> à manutenção dos veículos da frota municipal;Prazo;12 </w:t>
      </w:r>
      <w:proofErr w:type="spellStart"/>
      <w:r>
        <w:t>meses;Valor</w:t>
      </w:r>
      <w:proofErr w:type="spellEnd"/>
      <w:r>
        <w:t xml:space="preserve"> estimado:R$50.000,00;Percentual de desconto:75%;Ass:02/07/19</w:t>
      </w:r>
    </w:p>
    <w:p w:rsidR="00F16A99" w:rsidRDefault="00F16A99" w:rsidP="00F16A99">
      <w:r>
        <w:t>ARP n.</w:t>
      </w:r>
      <w:proofErr w:type="gramStart"/>
      <w:r>
        <w:t>72/19;</w:t>
      </w:r>
      <w:proofErr w:type="gramEnd"/>
      <w:r>
        <w:t xml:space="preserve">Proc.20613/18;compromissário </w:t>
      </w:r>
      <w:proofErr w:type="spellStart"/>
      <w:r>
        <w:t>Fornecedor:Interlab</w:t>
      </w:r>
      <w:proofErr w:type="spellEnd"/>
      <w:r>
        <w:t xml:space="preserve"> Farmacêutica </w:t>
      </w:r>
      <w:proofErr w:type="spellStart"/>
      <w:r>
        <w:t>Ltda;objeto:Fornec.de</w:t>
      </w:r>
      <w:proofErr w:type="spellEnd"/>
      <w:r>
        <w:t xml:space="preserve"> insulinas </w:t>
      </w:r>
      <w:proofErr w:type="spellStart"/>
      <w:r>
        <w:t>análogas,destinado</w:t>
      </w:r>
      <w:proofErr w:type="spellEnd"/>
      <w:r>
        <w:t xml:space="preserve"> ao abastecimento da farmácia de ação judicial do Município de Mauá;Prazo;12 </w:t>
      </w:r>
      <w:proofErr w:type="spellStart"/>
      <w:r>
        <w:t>meses;Valor</w:t>
      </w:r>
      <w:proofErr w:type="spellEnd"/>
      <w:r>
        <w:t xml:space="preserve"> estimado:R$120.794,40;Ass:04/07/19</w:t>
      </w:r>
    </w:p>
    <w:p w:rsidR="00F16A99" w:rsidRDefault="00F16A99" w:rsidP="00F16A99">
      <w:r>
        <w:t>ARP n.</w:t>
      </w:r>
      <w:proofErr w:type="gramStart"/>
      <w:r>
        <w:t>73/19;</w:t>
      </w:r>
      <w:proofErr w:type="gramEnd"/>
      <w:r>
        <w:t xml:space="preserve">Proc.20613/18;compromissário </w:t>
      </w:r>
      <w:proofErr w:type="spellStart"/>
      <w:r>
        <w:t>Fornecedor:Portal</w:t>
      </w:r>
      <w:proofErr w:type="spellEnd"/>
      <w:r>
        <w:t xml:space="preserve"> </w:t>
      </w:r>
      <w:proofErr w:type="spellStart"/>
      <w:r>
        <w:t>Ltda;objeto:Fornec.de</w:t>
      </w:r>
      <w:proofErr w:type="spellEnd"/>
      <w:r>
        <w:t xml:space="preserve"> insulinas </w:t>
      </w:r>
      <w:proofErr w:type="spellStart"/>
      <w:r>
        <w:t>análogas,destinado</w:t>
      </w:r>
      <w:proofErr w:type="spellEnd"/>
      <w:r>
        <w:t xml:space="preserve"> ao abastecimento da farmácia de ação judicial do Município de Mauá;Prazo;12 </w:t>
      </w:r>
      <w:proofErr w:type="spellStart"/>
      <w:r>
        <w:t>meses;Valor</w:t>
      </w:r>
      <w:proofErr w:type="spellEnd"/>
      <w:r>
        <w:t xml:space="preserve"> estimado:R$384.312,00;Ass:04/07/19</w:t>
      </w:r>
    </w:p>
    <w:p w:rsidR="00F16A99" w:rsidRDefault="00F16A99" w:rsidP="00F16A99">
      <w:r>
        <w:t>ARP n.</w:t>
      </w:r>
      <w:proofErr w:type="gramStart"/>
      <w:r>
        <w:t>74/19;</w:t>
      </w:r>
      <w:proofErr w:type="gramEnd"/>
      <w:r>
        <w:t xml:space="preserve">Proc.22368/18;compromissário </w:t>
      </w:r>
      <w:proofErr w:type="spellStart"/>
      <w:r>
        <w:t>Fornecedor:RCV</w:t>
      </w:r>
      <w:proofErr w:type="spellEnd"/>
      <w:r>
        <w:t xml:space="preserve"> do Brasil </w:t>
      </w:r>
      <w:proofErr w:type="spellStart"/>
      <w:r>
        <w:t>Eireli-ME;objeto:Fornec.de</w:t>
      </w:r>
      <w:proofErr w:type="spellEnd"/>
      <w:r>
        <w:t xml:space="preserve"> materiais de enfermagem–Lâminas–destinado à Rede de Saúde;Prazo;12 </w:t>
      </w:r>
      <w:proofErr w:type="spellStart"/>
      <w:r>
        <w:t>meses;Valor</w:t>
      </w:r>
      <w:proofErr w:type="spellEnd"/>
      <w:r>
        <w:t xml:space="preserve"> estimado:R$14.710,00;Ass:10/07/19</w:t>
      </w:r>
    </w:p>
    <w:p w:rsidR="00F16A99" w:rsidRDefault="00F16A99" w:rsidP="00F16A99">
      <w:r>
        <w:t>ARP n.</w:t>
      </w:r>
      <w:proofErr w:type="gramStart"/>
      <w:r>
        <w:t>75/19;</w:t>
      </w:r>
      <w:proofErr w:type="gramEnd"/>
      <w:r>
        <w:t xml:space="preserve">Proc.5308/19;compromissário </w:t>
      </w:r>
      <w:proofErr w:type="spellStart"/>
      <w:r>
        <w:t>Fornecedor:C.R</w:t>
      </w:r>
      <w:proofErr w:type="spellEnd"/>
      <w:r>
        <w:t xml:space="preserve"> Bufe e Eventos </w:t>
      </w:r>
      <w:proofErr w:type="spellStart"/>
      <w:r>
        <w:t>Ltda-EPP;objeto:Prest.de</w:t>
      </w:r>
      <w:proofErr w:type="spellEnd"/>
      <w:r>
        <w:t xml:space="preserve"> serv.de fornec.de alimentação para a delegação de atletas e equipe de apoio do Município de Mauá, em eventos esportivos no território Municipal e Intermunicipal;Prazo;12 </w:t>
      </w:r>
      <w:proofErr w:type="spellStart"/>
      <w:r>
        <w:t>meses;Valor</w:t>
      </w:r>
      <w:proofErr w:type="spellEnd"/>
      <w:r>
        <w:t xml:space="preserve"> estimado:R$100.000,00;Ass:10/07/19</w:t>
      </w:r>
    </w:p>
    <w:p w:rsidR="00F16A99" w:rsidRDefault="00F16A99" w:rsidP="00F16A99">
      <w:r>
        <w:lastRenderedPageBreak/>
        <w:t>ARP n.</w:t>
      </w:r>
      <w:proofErr w:type="gramStart"/>
      <w:r>
        <w:t>76/19;</w:t>
      </w:r>
      <w:proofErr w:type="gramEnd"/>
      <w:r>
        <w:t xml:space="preserve">Proc.20613/18;compromissário </w:t>
      </w:r>
      <w:proofErr w:type="spellStart"/>
      <w:r>
        <w:t>Fornecedor:Costa</w:t>
      </w:r>
      <w:proofErr w:type="spellEnd"/>
      <w:r>
        <w:t xml:space="preserve"> Camargo Comércio de Produtos Hospitalares </w:t>
      </w:r>
      <w:proofErr w:type="spellStart"/>
      <w:r>
        <w:t>Ltda;objeto:Fornec.de</w:t>
      </w:r>
      <w:proofErr w:type="spellEnd"/>
      <w:r>
        <w:t xml:space="preserve"> insulinas </w:t>
      </w:r>
      <w:proofErr w:type="spellStart"/>
      <w:r>
        <w:t>análogas,destinado</w:t>
      </w:r>
      <w:proofErr w:type="spellEnd"/>
      <w:r>
        <w:t xml:space="preserve"> ao abastecimento da farmácia de ação judicial do Município de Mauá;Prazo;12 </w:t>
      </w:r>
      <w:proofErr w:type="spellStart"/>
      <w:r>
        <w:t>meses;Valor</w:t>
      </w:r>
      <w:proofErr w:type="spellEnd"/>
      <w:r>
        <w:t xml:space="preserve"> estimado:R$262.372,80;Ass:11/07/19</w:t>
      </w:r>
    </w:p>
    <w:p w:rsidR="00F16A99" w:rsidRDefault="00F16A99" w:rsidP="00F16A99">
      <w:r>
        <w:t>ARP n.</w:t>
      </w:r>
      <w:proofErr w:type="gramStart"/>
      <w:r>
        <w:t>77/19;</w:t>
      </w:r>
      <w:proofErr w:type="gramEnd"/>
      <w:r>
        <w:t xml:space="preserve">Proc.1256/19;compromissário </w:t>
      </w:r>
      <w:proofErr w:type="spellStart"/>
      <w:r>
        <w:t>Fornecedor:Maria</w:t>
      </w:r>
      <w:proofErr w:type="spellEnd"/>
      <w:r>
        <w:t xml:space="preserve"> Cristina </w:t>
      </w:r>
      <w:proofErr w:type="spellStart"/>
      <w:r>
        <w:t>Perazza</w:t>
      </w:r>
      <w:proofErr w:type="spellEnd"/>
      <w:r>
        <w:t xml:space="preserve"> </w:t>
      </w:r>
      <w:proofErr w:type="spellStart"/>
      <w:r>
        <w:t>Tamborrino</w:t>
      </w:r>
      <w:proofErr w:type="spellEnd"/>
      <w:r>
        <w:t xml:space="preserve"> Importação e </w:t>
      </w:r>
      <w:proofErr w:type="spellStart"/>
      <w:r>
        <w:t>Exportação-EPP;objeto:Fornec.de</w:t>
      </w:r>
      <w:proofErr w:type="spellEnd"/>
      <w:r>
        <w:t xml:space="preserve"> peças para veículos da marca </w:t>
      </w:r>
      <w:proofErr w:type="spellStart"/>
      <w:r>
        <w:t>Renault,destinado</w:t>
      </w:r>
      <w:proofErr w:type="spellEnd"/>
      <w:r>
        <w:t xml:space="preserve"> à manutenção dos veículos da frota municipal;Prazo;12 </w:t>
      </w:r>
      <w:proofErr w:type="spellStart"/>
      <w:r>
        <w:t>meses;Valor</w:t>
      </w:r>
      <w:proofErr w:type="spellEnd"/>
      <w:r>
        <w:t xml:space="preserve"> estimado:R$30.000,00(PERCENTUAL DE DESCONTO:75,50%);Ass:12/07/19</w:t>
      </w:r>
    </w:p>
    <w:p w:rsidR="00F16A99" w:rsidRDefault="00F16A99" w:rsidP="00F16A99">
      <w:r>
        <w:t>ARP n.</w:t>
      </w:r>
      <w:proofErr w:type="gramStart"/>
      <w:r>
        <w:t>78/19;</w:t>
      </w:r>
      <w:proofErr w:type="gramEnd"/>
      <w:r>
        <w:t xml:space="preserve">Proc.932/19;compromissário </w:t>
      </w:r>
      <w:proofErr w:type="spellStart"/>
      <w:r>
        <w:t>Fornecedor:Tadashi</w:t>
      </w:r>
      <w:proofErr w:type="spellEnd"/>
      <w:r>
        <w:t xml:space="preserve"> Comercial e Serviços </w:t>
      </w:r>
      <w:proofErr w:type="spellStart"/>
      <w:r>
        <w:t>Eireli-ME;objeto:Fornec.de</w:t>
      </w:r>
      <w:proofErr w:type="spellEnd"/>
      <w:r>
        <w:t xml:space="preserve"> peças para veículos da marca Mercedes </w:t>
      </w:r>
      <w:proofErr w:type="spellStart"/>
      <w:r>
        <w:t>Benz,destinado</w:t>
      </w:r>
      <w:proofErr w:type="spellEnd"/>
      <w:r>
        <w:t xml:space="preserve"> à manutenção </w:t>
      </w:r>
      <w:proofErr w:type="gramStart"/>
      <w:r>
        <w:t>dos</w:t>
      </w:r>
      <w:proofErr w:type="gramEnd"/>
      <w:r>
        <w:t xml:space="preserve"> veículos da frota municipal;Prazo;12 </w:t>
      </w:r>
      <w:proofErr w:type="spellStart"/>
      <w:r>
        <w:t>meses;Valor</w:t>
      </w:r>
      <w:proofErr w:type="spellEnd"/>
      <w:r>
        <w:t xml:space="preserve"> estimado:R$50.000,00(PERCENTUAL DE DESCONTO 81%);Ass:12/07/19</w:t>
      </w:r>
    </w:p>
    <w:p w:rsidR="00F16A99" w:rsidRDefault="00F16A99" w:rsidP="00F16A99">
      <w:r>
        <w:t>ARP n.</w:t>
      </w:r>
      <w:proofErr w:type="gramStart"/>
      <w:r>
        <w:t>79/19;</w:t>
      </w:r>
      <w:proofErr w:type="gramEnd"/>
      <w:r>
        <w:t xml:space="preserve">Proc.1109/19;compromissário </w:t>
      </w:r>
      <w:proofErr w:type="spellStart"/>
      <w:r>
        <w:t>Fornecedor:C.B.S</w:t>
      </w:r>
      <w:proofErr w:type="spellEnd"/>
      <w:r>
        <w:t>. Médico Científica S/</w:t>
      </w:r>
      <w:proofErr w:type="spellStart"/>
      <w:r>
        <w:t>A;objeto:Fornec.de</w:t>
      </w:r>
      <w:proofErr w:type="spellEnd"/>
      <w:r>
        <w:t xml:space="preserve"> bomba de insulina e insumos ROCHE destinado ao atendimento de Demandas Judiciais;Prazo;12 </w:t>
      </w:r>
      <w:proofErr w:type="spellStart"/>
      <w:r>
        <w:t>meses;Valor</w:t>
      </w:r>
      <w:proofErr w:type="spellEnd"/>
      <w:r>
        <w:t xml:space="preserve"> estimado:R$427.074,00(COTA PRINCIPAL E COTA RESERVADA);Ass:15/07/19</w:t>
      </w:r>
    </w:p>
    <w:p w:rsidR="00F16A99" w:rsidRDefault="00F16A99" w:rsidP="00F16A99">
      <w:r>
        <w:t>ARP n.</w:t>
      </w:r>
      <w:proofErr w:type="gramStart"/>
      <w:r>
        <w:t>80/19;</w:t>
      </w:r>
      <w:proofErr w:type="gramEnd"/>
      <w:r>
        <w:t xml:space="preserve">Proc.1109/19;compromissário </w:t>
      </w:r>
      <w:proofErr w:type="spellStart"/>
      <w:r>
        <w:t>Fornecedor:Drogaria</w:t>
      </w:r>
      <w:proofErr w:type="spellEnd"/>
      <w:r>
        <w:t xml:space="preserve"> Popular Melhor Preço RGS </w:t>
      </w:r>
      <w:proofErr w:type="spellStart"/>
      <w:r>
        <w:t>Eireli;objeto:Fornec.de</w:t>
      </w:r>
      <w:proofErr w:type="spellEnd"/>
      <w:r>
        <w:t xml:space="preserve"> bomba de insulina e insumos ROCHE destinado ao atendimento de Demandas Judiciais;Prazo;12 </w:t>
      </w:r>
      <w:proofErr w:type="spellStart"/>
      <w:r>
        <w:t>meses;Valor</w:t>
      </w:r>
      <w:proofErr w:type="spellEnd"/>
      <w:r>
        <w:t xml:space="preserve"> estimado:R$46.672,00(COTA RESERVADA);Ass:15/07/19</w:t>
      </w:r>
    </w:p>
    <w:p w:rsidR="00F16A99" w:rsidRDefault="00F16A99" w:rsidP="00F16A99">
      <w:r>
        <w:t>ARP n.</w:t>
      </w:r>
      <w:proofErr w:type="gramStart"/>
      <w:r>
        <w:t>81/19;</w:t>
      </w:r>
      <w:proofErr w:type="gramEnd"/>
      <w:r>
        <w:t xml:space="preserve">Proc.20924/18;compromissário </w:t>
      </w:r>
      <w:proofErr w:type="spellStart"/>
      <w:r>
        <w:t>Fornecedor:Famader</w:t>
      </w:r>
      <w:proofErr w:type="spellEnd"/>
      <w:r>
        <w:t xml:space="preserve"> Farmácia de Manipulação </w:t>
      </w:r>
      <w:proofErr w:type="spellStart"/>
      <w:r>
        <w:t>Ltda-ME;objeto:Fornec.de</w:t>
      </w:r>
      <w:proofErr w:type="spellEnd"/>
      <w:r>
        <w:t xml:space="preserve"> medicamentos manipulados destinados ao atendimento de Demandas Judiciais Diversas;Prazo;12 </w:t>
      </w:r>
      <w:proofErr w:type="spellStart"/>
      <w:r>
        <w:t>meses;Valor</w:t>
      </w:r>
      <w:proofErr w:type="spellEnd"/>
      <w:r>
        <w:t xml:space="preserve"> estimado:R$6.370,00;Ass:17/07/19</w:t>
      </w:r>
    </w:p>
    <w:p w:rsidR="00F16A99" w:rsidRDefault="00F16A99" w:rsidP="00F16A99">
      <w:r>
        <w:t>ARP n.</w:t>
      </w:r>
      <w:proofErr w:type="gramStart"/>
      <w:r>
        <w:t>82/19;</w:t>
      </w:r>
      <w:proofErr w:type="gramEnd"/>
      <w:r>
        <w:t xml:space="preserve">Proc.22367/18;compromissário </w:t>
      </w:r>
      <w:proofErr w:type="spellStart"/>
      <w:r>
        <w:t>Fornecedor:Samtronic</w:t>
      </w:r>
      <w:proofErr w:type="spellEnd"/>
      <w:r>
        <w:t xml:space="preserve"> Indústria e Comércio </w:t>
      </w:r>
      <w:proofErr w:type="spellStart"/>
      <w:r>
        <w:t>Ltda;objeto:Fornec.de</w:t>
      </w:r>
      <w:proofErr w:type="spellEnd"/>
      <w:r>
        <w:t xml:space="preserve"> materiais de enfermagem–Equipo para bomba de infusão–Destinado à Rede de Saúde;Prazo;12 </w:t>
      </w:r>
      <w:proofErr w:type="spellStart"/>
      <w:r>
        <w:t>meses;Valor</w:t>
      </w:r>
      <w:proofErr w:type="spellEnd"/>
      <w:r>
        <w:t xml:space="preserve"> estimado:R$317.200,00;Ass:19/07/19</w:t>
      </w:r>
    </w:p>
    <w:p w:rsidR="00F16A99" w:rsidRDefault="00F16A99" w:rsidP="00F16A99">
      <w:r>
        <w:t>ARP n.</w:t>
      </w:r>
      <w:proofErr w:type="gramStart"/>
      <w:r>
        <w:t>83/19;</w:t>
      </w:r>
      <w:proofErr w:type="gramEnd"/>
      <w:r>
        <w:t xml:space="preserve">Proc.1257/19;compromissário </w:t>
      </w:r>
      <w:proofErr w:type="spellStart"/>
      <w:r>
        <w:t>Fornecedor:Avanti</w:t>
      </w:r>
      <w:proofErr w:type="spellEnd"/>
      <w:r>
        <w:t xml:space="preserve"> Negócios e Tecnologia </w:t>
      </w:r>
      <w:proofErr w:type="spellStart"/>
      <w:r>
        <w:t>Eireli-ME;objeto:Fornec.de</w:t>
      </w:r>
      <w:proofErr w:type="spellEnd"/>
      <w:r>
        <w:t xml:space="preserve"> madeiras para manutenção dos Próprios Públicos Municipais;Prazo;12 </w:t>
      </w:r>
      <w:proofErr w:type="spellStart"/>
      <w:r>
        <w:t>meses;Valor</w:t>
      </w:r>
      <w:proofErr w:type="spellEnd"/>
      <w:r>
        <w:t xml:space="preserve"> estimado:R$166.505,00(COTA PRINCIPAL E COTA RESERVADA);Ass:19/07/19</w:t>
      </w:r>
    </w:p>
    <w:p w:rsidR="00F16A99" w:rsidRDefault="00F16A99" w:rsidP="00F16A99">
      <w:r>
        <w:t>ARP n.</w:t>
      </w:r>
      <w:proofErr w:type="gramStart"/>
      <w:r>
        <w:t>84/19;</w:t>
      </w:r>
      <w:proofErr w:type="gramEnd"/>
      <w:r>
        <w:t xml:space="preserve">Proc.3044/19;compromissário </w:t>
      </w:r>
      <w:proofErr w:type="spellStart"/>
      <w:r>
        <w:t>Fornecedor:FBS</w:t>
      </w:r>
      <w:proofErr w:type="spellEnd"/>
      <w:r>
        <w:t xml:space="preserve"> Alimentos </w:t>
      </w:r>
      <w:proofErr w:type="spellStart"/>
      <w:r>
        <w:t>Eireli-EPP;objeto:Fornec.de</w:t>
      </w:r>
      <w:proofErr w:type="spellEnd"/>
      <w:r>
        <w:t xml:space="preserve"> Composto e Bebida </w:t>
      </w:r>
      <w:proofErr w:type="spellStart"/>
      <w:r>
        <w:t>Láctea,para</w:t>
      </w:r>
      <w:proofErr w:type="spellEnd"/>
      <w:r>
        <w:t xml:space="preserve"> atender o Programa de Alimentação Escolar e Secretarias do Município;Prazo;12 </w:t>
      </w:r>
      <w:proofErr w:type="spellStart"/>
      <w:r>
        <w:t>meses;Valor</w:t>
      </w:r>
      <w:proofErr w:type="spellEnd"/>
      <w:r>
        <w:t xml:space="preserve"> estimado:R$1.598.688,00(COTA PRINCIPAL E COTA RESERVADA);Ass:23/07/19</w:t>
      </w:r>
    </w:p>
    <w:p w:rsidR="00F16A99" w:rsidRDefault="00F16A99" w:rsidP="00F16A99">
      <w:r>
        <w:t>ARP n.</w:t>
      </w:r>
      <w:proofErr w:type="gramStart"/>
      <w:r>
        <w:t>85/19;</w:t>
      </w:r>
      <w:proofErr w:type="gramEnd"/>
      <w:r>
        <w:t xml:space="preserve">Proc.22369/18;compromissário </w:t>
      </w:r>
      <w:proofErr w:type="spellStart"/>
      <w:r>
        <w:t>Fornecedor:Loggen</w:t>
      </w:r>
      <w:proofErr w:type="spellEnd"/>
      <w:r>
        <w:t xml:space="preserve"> </w:t>
      </w:r>
      <w:proofErr w:type="spellStart"/>
      <w:r>
        <w:t>Prods</w:t>
      </w:r>
      <w:proofErr w:type="spellEnd"/>
      <w:r>
        <w:t xml:space="preserve"> Para Saúde </w:t>
      </w:r>
      <w:proofErr w:type="spellStart"/>
      <w:r>
        <w:t>Eireli-EPP;objeto:Fornec.de</w:t>
      </w:r>
      <w:proofErr w:type="spellEnd"/>
      <w:r>
        <w:t xml:space="preserve"> Colar </w:t>
      </w:r>
      <w:proofErr w:type="spellStart"/>
      <w:r>
        <w:t>Cervical,Talas</w:t>
      </w:r>
      <w:proofErr w:type="spellEnd"/>
      <w:r>
        <w:t xml:space="preserve"> e Coletes Imobilizadores destinados ao SAMU;Prazo;12 </w:t>
      </w:r>
      <w:proofErr w:type="spellStart"/>
      <w:r>
        <w:t>meses;Valor</w:t>
      </w:r>
      <w:proofErr w:type="spellEnd"/>
      <w:r>
        <w:t xml:space="preserve"> estimado:R$4.304,00 (COTA RESERVADA);Ass:23/07/19</w:t>
      </w:r>
    </w:p>
    <w:p w:rsidR="00F16A99" w:rsidRDefault="00F16A99" w:rsidP="00F16A99">
      <w:r>
        <w:t>ARP n.</w:t>
      </w:r>
      <w:proofErr w:type="gramStart"/>
      <w:r>
        <w:t>86/19;</w:t>
      </w:r>
      <w:proofErr w:type="gramEnd"/>
      <w:r>
        <w:t xml:space="preserve">Proc.22369/18;compromissário </w:t>
      </w:r>
      <w:proofErr w:type="spellStart"/>
      <w:r>
        <w:t>Fornecedor:Polar</w:t>
      </w:r>
      <w:proofErr w:type="spellEnd"/>
      <w:r>
        <w:t xml:space="preserve"> </w:t>
      </w:r>
      <w:proofErr w:type="spellStart"/>
      <w:r>
        <w:t>Fix</w:t>
      </w:r>
      <w:proofErr w:type="spellEnd"/>
      <w:r>
        <w:t xml:space="preserve"> </w:t>
      </w:r>
      <w:proofErr w:type="spellStart"/>
      <w:r>
        <w:t>Ind.e</w:t>
      </w:r>
      <w:proofErr w:type="spellEnd"/>
      <w:r>
        <w:t xml:space="preserve"> Com.de </w:t>
      </w:r>
      <w:proofErr w:type="spellStart"/>
      <w:r>
        <w:t>Prods</w:t>
      </w:r>
      <w:proofErr w:type="spellEnd"/>
      <w:r>
        <w:t xml:space="preserve"> Hospitalares </w:t>
      </w:r>
      <w:proofErr w:type="spellStart"/>
      <w:r>
        <w:t>Ltda;objeto:Fornec.de</w:t>
      </w:r>
      <w:proofErr w:type="spellEnd"/>
      <w:r>
        <w:t xml:space="preserve"> Colar </w:t>
      </w:r>
      <w:proofErr w:type="spellStart"/>
      <w:r>
        <w:t>Cervical,Talas</w:t>
      </w:r>
      <w:proofErr w:type="spellEnd"/>
      <w:r>
        <w:t xml:space="preserve"> e Coletes Imobilizadores destinados ao </w:t>
      </w:r>
      <w:r>
        <w:lastRenderedPageBreak/>
        <w:t xml:space="preserve">SAMU;Prazo;12 </w:t>
      </w:r>
      <w:proofErr w:type="spellStart"/>
      <w:r>
        <w:t>meses;Valor</w:t>
      </w:r>
      <w:proofErr w:type="spellEnd"/>
      <w:r>
        <w:t xml:space="preserve"> estimado:R$138.100,00 (COTA PRINCIPAL E COTA RESERVADA);Ass:24/07/19</w:t>
      </w:r>
    </w:p>
    <w:p w:rsidR="00F16A99" w:rsidRDefault="00F16A99" w:rsidP="00F16A99">
      <w:r>
        <w:t>ARP n.</w:t>
      </w:r>
      <w:proofErr w:type="gramStart"/>
      <w:r>
        <w:t>87/19;</w:t>
      </w:r>
      <w:proofErr w:type="gramEnd"/>
      <w:r>
        <w:t xml:space="preserve">Proc.1752/19;compromissário </w:t>
      </w:r>
      <w:proofErr w:type="spellStart"/>
      <w:r>
        <w:t>Fornecedor:Elaine</w:t>
      </w:r>
      <w:proofErr w:type="spellEnd"/>
      <w:r>
        <w:t xml:space="preserve"> Cristina Cândida da </w:t>
      </w:r>
      <w:proofErr w:type="spellStart"/>
      <w:r>
        <w:t>Silva-EPP;objeto:Fornec.de</w:t>
      </w:r>
      <w:proofErr w:type="spellEnd"/>
      <w:r>
        <w:t xml:space="preserve"> Colar </w:t>
      </w:r>
      <w:proofErr w:type="spellStart"/>
      <w:r>
        <w:t>Cervical,Talas</w:t>
      </w:r>
      <w:proofErr w:type="spellEnd"/>
      <w:r>
        <w:t xml:space="preserve"> e Coletes Imobilizadores destinados ao SAMU;Prazo;12 </w:t>
      </w:r>
      <w:proofErr w:type="spellStart"/>
      <w:r>
        <w:t>meses;Valor</w:t>
      </w:r>
      <w:proofErr w:type="spellEnd"/>
      <w:r>
        <w:t xml:space="preserve"> estimado:R$24.770,00 (COTA PRINCIPAL E COTA </w:t>
      </w:r>
      <w:proofErr w:type="gramStart"/>
      <w:r>
        <w:t>RESERVADA)</w:t>
      </w:r>
      <w:proofErr w:type="gramEnd"/>
      <w:r>
        <w:t>;Ass:25/07/19</w:t>
      </w:r>
    </w:p>
    <w:p w:rsidR="00F16A99" w:rsidRDefault="00F16A99" w:rsidP="00F16A99">
      <w:r>
        <w:t>ARP n.</w:t>
      </w:r>
      <w:proofErr w:type="gramStart"/>
      <w:r>
        <w:t>88/19;</w:t>
      </w:r>
      <w:proofErr w:type="gramEnd"/>
      <w:r>
        <w:t xml:space="preserve">Proc.22369/18;compromissário </w:t>
      </w:r>
      <w:proofErr w:type="spellStart"/>
      <w:r>
        <w:t>Fornecedor:Newcare</w:t>
      </w:r>
      <w:proofErr w:type="spellEnd"/>
      <w:r>
        <w:t xml:space="preserve"> Com.de </w:t>
      </w:r>
      <w:proofErr w:type="spellStart"/>
      <w:r>
        <w:t>Mats</w:t>
      </w:r>
      <w:proofErr w:type="spellEnd"/>
      <w:r>
        <w:t xml:space="preserve"> Cirúrgicos e Hospitalares </w:t>
      </w:r>
      <w:proofErr w:type="spellStart"/>
      <w:r>
        <w:t>LTDA-ME;objeto:Fornec.de</w:t>
      </w:r>
      <w:proofErr w:type="spellEnd"/>
      <w:r>
        <w:t xml:space="preserve"> Colar </w:t>
      </w:r>
      <w:proofErr w:type="spellStart"/>
      <w:r>
        <w:t>Cervical,Talas</w:t>
      </w:r>
      <w:proofErr w:type="spellEnd"/>
      <w:r>
        <w:t xml:space="preserve"> e Coletes Imobilizadores destinados ao SAMU;Prazo;12 </w:t>
      </w:r>
      <w:proofErr w:type="spellStart"/>
      <w:r>
        <w:t>meses;Valor</w:t>
      </w:r>
      <w:proofErr w:type="spellEnd"/>
      <w:r>
        <w:t xml:space="preserve"> estimado:R$205.940,00 (COTA PRINCIPAL E COTA RESERVADA);Ass:25/07/19</w:t>
      </w:r>
    </w:p>
    <w:p w:rsidR="00F16A99" w:rsidRDefault="00F16A99" w:rsidP="00F16A99">
      <w:r>
        <w:t>ARP n.</w:t>
      </w:r>
      <w:proofErr w:type="gramStart"/>
      <w:r>
        <w:t>89/19;</w:t>
      </w:r>
      <w:proofErr w:type="gramEnd"/>
      <w:r>
        <w:t xml:space="preserve">Proc.22369/18;compromissário </w:t>
      </w:r>
      <w:proofErr w:type="spellStart"/>
      <w:r>
        <w:t>Fornecedor:Quality</w:t>
      </w:r>
      <w:proofErr w:type="spellEnd"/>
      <w:r>
        <w:t xml:space="preserve"> Medical </w:t>
      </w:r>
      <w:proofErr w:type="spellStart"/>
      <w:r>
        <w:t>Com.e</w:t>
      </w:r>
      <w:proofErr w:type="spellEnd"/>
      <w:r>
        <w:t xml:space="preserve"> Distribuidora de Medicamentos </w:t>
      </w:r>
      <w:proofErr w:type="spellStart"/>
      <w:r>
        <w:t>Ltda;objeto:Fornec.de</w:t>
      </w:r>
      <w:proofErr w:type="spellEnd"/>
      <w:r>
        <w:t xml:space="preserve"> Colar </w:t>
      </w:r>
      <w:proofErr w:type="spellStart"/>
      <w:r>
        <w:t>Cervical,Talas</w:t>
      </w:r>
      <w:proofErr w:type="spellEnd"/>
      <w:r>
        <w:t xml:space="preserve"> e Coletes Imobilizadores destinados ao SAMU;Prazo;12 </w:t>
      </w:r>
      <w:proofErr w:type="spellStart"/>
      <w:r>
        <w:t>meses;Valor</w:t>
      </w:r>
      <w:proofErr w:type="spellEnd"/>
      <w:r>
        <w:t xml:space="preserve"> estimado:R$28.080,00 (COTA PRINCIPAL);Ass:26/07/19</w:t>
      </w:r>
    </w:p>
    <w:p w:rsidR="00F16A99" w:rsidRDefault="00F16A99" w:rsidP="00F16A99">
      <w:r>
        <w:t>ARP n.</w:t>
      </w:r>
      <w:proofErr w:type="gramStart"/>
      <w:r>
        <w:t>90/19;</w:t>
      </w:r>
      <w:proofErr w:type="gramEnd"/>
      <w:r>
        <w:t xml:space="preserve">Proc.22369/18;compromissário </w:t>
      </w:r>
      <w:proofErr w:type="spellStart"/>
      <w:r>
        <w:t>Fornecedor:RCV</w:t>
      </w:r>
      <w:proofErr w:type="spellEnd"/>
      <w:r>
        <w:t xml:space="preserve"> do Brasil </w:t>
      </w:r>
      <w:proofErr w:type="spellStart"/>
      <w:r>
        <w:t>Eireli-ME;objeto:Fornec.de</w:t>
      </w:r>
      <w:proofErr w:type="spellEnd"/>
      <w:r>
        <w:t xml:space="preserve"> Colar </w:t>
      </w:r>
      <w:proofErr w:type="spellStart"/>
      <w:r>
        <w:t>Cervical,Talas</w:t>
      </w:r>
      <w:proofErr w:type="spellEnd"/>
      <w:r>
        <w:t xml:space="preserve"> e Coletes Imobilizadores destinados ao SAMU;Prazo;12 </w:t>
      </w:r>
      <w:proofErr w:type="spellStart"/>
      <w:r>
        <w:t>meses;Valor</w:t>
      </w:r>
      <w:proofErr w:type="spellEnd"/>
      <w:r>
        <w:t xml:space="preserve"> estimado:R$9.905,00 (COTA RESERVADA);Ass:26/07/19</w:t>
      </w:r>
    </w:p>
    <w:p w:rsidR="00F16A99" w:rsidRDefault="00F16A99" w:rsidP="00F16A99">
      <w:r>
        <w:t>ARP n.</w:t>
      </w:r>
      <w:proofErr w:type="gramStart"/>
      <w:r>
        <w:t>91/19;</w:t>
      </w:r>
      <w:proofErr w:type="gramEnd"/>
      <w:r>
        <w:t xml:space="preserve">Proc.1752/19;compromissário </w:t>
      </w:r>
      <w:proofErr w:type="spellStart"/>
      <w:r>
        <w:t>Fornecedor:CR</w:t>
      </w:r>
      <w:proofErr w:type="spellEnd"/>
      <w:r>
        <w:t xml:space="preserve"> Service e Com.de </w:t>
      </w:r>
      <w:proofErr w:type="spellStart"/>
      <w:r>
        <w:t>Prods</w:t>
      </w:r>
      <w:proofErr w:type="spellEnd"/>
      <w:r>
        <w:t xml:space="preserve"> e Peças em Geral </w:t>
      </w:r>
      <w:proofErr w:type="spellStart"/>
      <w:r>
        <w:t>Eireli;objeto:Fornec.de</w:t>
      </w:r>
      <w:proofErr w:type="spellEnd"/>
      <w:r>
        <w:t xml:space="preserve"> óleos lubrificantes p/manutenção dos veículos da frota municipal;Prazo;12 </w:t>
      </w:r>
      <w:proofErr w:type="spellStart"/>
      <w:r>
        <w:t>meses;Valor</w:t>
      </w:r>
      <w:proofErr w:type="spellEnd"/>
      <w:r>
        <w:t xml:space="preserve"> estimado:R$27.160,00 (COTA PRINCIPAL E COTA RESERVADA);Ass:26/07/19</w:t>
      </w:r>
    </w:p>
    <w:p w:rsidR="00F16A99" w:rsidRDefault="00F16A99" w:rsidP="00F16A99">
      <w:r>
        <w:t>ARP n.</w:t>
      </w:r>
      <w:proofErr w:type="gramStart"/>
      <w:r>
        <w:t>92/19;</w:t>
      </w:r>
      <w:proofErr w:type="gramEnd"/>
      <w:r>
        <w:t xml:space="preserve">Proc.1752/19;compromissário </w:t>
      </w:r>
      <w:proofErr w:type="spellStart"/>
      <w:r>
        <w:t>Fornecedor:Maria</w:t>
      </w:r>
      <w:proofErr w:type="spellEnd"/>
      <w:r>
        <w:t xml:space="preserve"> Cristina </w:t>
      </w:r>
      <w:proofErr w:type="spellStart"/>
      <w:r>
        <w:t>Perazza</w:t>
      </w:r>
      <w:proofErr w:type="spellEnd"/>
      <w:r>
        <w:t xml:space="preserve"> </w:t>
      </w:r>
      <w:proofErr w:type="spellStart"/>
      <w:r>
        <w:t>Tamborrino</w:t>
      </w:r>
      <w:proofErr w:type="spellEnd"/>
      <w:r>
        <w:t xml:space="preserve"> Importação e </w:t>
      </w:r>
      <w:proofErr w:type="spellStart"/>
      <w:r>
        <w:t>Exportação-EPP;objeto:Fornec.de</w:t>
      </w:r>
      <w:proofErr w:type="spellEnd"/>
      <w:r>
        <w:t xml:space="preserve"> óleos lubrificantes p/manutenção dos veículos da frota municipal;Prazo;12 </w:t>
      </w:r>
      <w:proofErr w:type="spellStart"/>
      <w:r>
        <w:t>meses;Valor</w:t>
      </w:r>
      <w:proofErr w:type="spellEnd"/>
      <w:r>
        <w:t xml:space="preserve"> estimado:R$30.693,00 (COTA PRINCIPAL E COTA RESERVADA);Ass:29/07/19</w:t>
      </w:r>
    </w:p>
    <w:p w:rsidR="00F16A99" w:rsidRDefault="00F16A99" w:rsidP="00F16A99">
      <w:r>
        <w:t>ARP n.</w:t>
      </w:r>
      <w:proofErr w:type="gramStart"/>
      <w:r>
        <w:t>93/19;</w:t>
      </w:r>
      <w:proofErr w:type="gramEnd"/>
      <w:r>
        <w:t xml:space="preserve">Proc.3720/19;compromissário </w:t>
      </w:r>
      <w:proofErr w:type="spellStart"/>
      <w:r>
        <w:t>Fornecedor:Bollimp</w:t>
      </w:r>
      <w:proofErr w:type="spellEnd"/>
      <w:r>
        <w:t xml:space="preserve"> Comercial de </w:t>
      </w:r>
      <w:proofErr w:type="spellStart"/>
      <w:r>
        <w:t>Embalagens,Descartáveis</w:t>
      </w:r>
      <w:proofErr w:type="spellEnd"/>
      <w:r>
        <w:t xml:space="preserve"> e Prest.de Serv.de Limpeza e Higienização </w:t>
      </w:r>
      <w:proofErr w:type="spellStart"/>
      <w:r>
        <w:t>Ltda;objeto:Fornec.de</w:t>
      </w:r>
      <w:proofErr w:type="spellEnd"/>
      <w:r>
        <w:t xml:space="preserve"> </w:t>
      </w:r>
      <w:proofErr w:type="spellStart"/>
      <w:r>
        <w:t>mats</w:t>
      </w:r>
      <w:proofErr w:type="spellEnd"/>
      <w:r>
        <w:t xml:space="preserve"> de limpeza p/suprir as necessidades dos próprios municipais;Prazo;12 </w:t>
      </w:r>
      <w:proofErr w:type="spellStart"/>
      <w:r>
        <w:t>meses;Valor</w:t>
      </w:r>
      <w:proofErr w:type="spellEnd"/>
      <w:r>
        <w:t xml:space="preserve"> estimado:R$3.743.287,91(LOTE 04);Ass:29/07/19</w:t>
      </w:r>
    </w:p>
    <w:p w:rsidR="00F16A99" w:rsidRDefault="00F16A99" w:rsidP="00F16A99">
      <w:r>
        <w:t>ARP n.</w:t>
      </w:r>
      <w:proofErr w:type="gramStart"/>
      <w:r>
        <w:t>94/19;</w:t>
      </w:r>
      <w:proofErr w:type="gramEnd"/>
      <w:r>
        <w:t xml:space="preserve">Proc.3720/19;compromissário </w:t>
      </w:r>
      <w:proofErr w:type="spellStart"/>
      <w:r>
        <w:t>Fornecedor:MS</w:t>
      </w:r>
      <w:proofErr w:type="spellEnd"/>
      <w:r>
        <w:t xml:space="preserve"> </w:t>
      </w:r>
      <w:proofErr w:type="spellStart"/>
      <w:r>
        <w:t>Araujo</w:t>
      </w:r>
      <w:proofErr w:type="spellEnd"/>
      <w:r>
        <w:t xml:space="preserve"> Atacadista </w:t>
      </w:r>
      <w:proofErr w:type="spellStart"/>
      <w:r>
        <w:t>Eireli-ME;objeto:Fornec.de</w:t>
      </w:r>
      <w:proofErr w:type="spellEnd"/>
      <w:r>
        <w:t xml:space="preserve"> </w:t>
      </w:r>
      <w:proofErr w:type="spellStart"/>
      <w:r>
        <w:t>mats</w:t>
      </w:r>
      <w:proofErr w:type="spellEnd"/>
      <w:r>
        <w:t xml:space="preserve"> de limpeza p/suprir as necessidades dos próprios municipais;Prazo;12 </w:t>
      </w:r>
      <w:proofErr w:type="spellStart"/>
      <w:r>
        <w:t>meses;Valor</w:t>
      </w:r>
      <w:proofErr w:type="spellEnd"/>
      <w:r>
        <w:t xml:space="preserve"> estimado:R$1.469.996,49(LOTE 01 COTA RESERVADA);Ass:29/07/19</w:t>
      </w:r>
    </w:p>
    <w:p w:rsidR="00F16A99" w:rsidRDefault="00F16A99" w:rsidP="00F16A99">
      <w:r>
        <w:t>ARP n.</w:t>
      </w:r>
      <w:proofErr w:type="gramStart"/>
      <w:r>
        <w:t>95/19;</w:t>
      </w:r>
      <w:proofErr w:type="gramEnd"/>
      <w:r>
        <w:t xml:space="preserve">Proc.3720/19;compromissário </w:t>
      </w:r>
      <w:proofErr w:type="spellStart"/>
      <w:r>
        <w:t>Fornecedor:S</w:t>
      </w:r>
      <w:proofErr w:type="spellEnd"/>
      <w:r>
        <w:t xml:space="preserve"> &amp; T Com.de </w:t>
      </w:r>
      <w:proofErr w:type="spellStart"/>
      <w:r>
        <w:t>Prods</w:t>
      </w:r>
      <w:proofErr w:type="spellEnd"/>
      <w:r>
        <w:t xml:space="preserve"> de </w:t>
      </w:r>
      <w:proofErr w:type="spellStart"/>
      <w:r>
        <w:t>Limpeza,Descartáveis</w:t>
      </w:r>
      <w:proofErr w:type="spellEnd"/>
      <w:r>
        <w:t xml:space="preserve"> e Informática </w:t>
      </w:r>
      <w:proofErr w:type="spellStart"/>
      <w:r>
        <w:t>Ltda;objeto:Fornec.de</w:t>
      </w:r>
      <w:proofErr w:type="spellEnd"/>
      <w:r>
        <w:t xml:space="preserve"> </w:t>
      </w:r>
      <w:proofErr w:type="spellStart"/>
      <w:r>
        <w:t>mats</w:t>
      </w:r>
      <w:proofErr w:type="spellEnd"/>
      <w:r>
        <w:t xml:space="preserve"> de limpeza p/suprir as necessidades dos próprios municipais;Prazo;12 </w:t>
      </w:r>
      <w:proofErr w:type="spellStart"/>
      <w:r>
        <w:t>meses;Valor</w:t>
      </w:r>
      <w:proofErr w:type="spellEnd"/>
      <w:r>
        <w:t xml:space="preserve"> estimado:R$3.192.672,00(LOTE 05);Ass:29/07/19</w:t>
      </w:r>
    </w:p>
    <w:p w:rsidR="00F16A99" w:rsidRDefault="00F16A99" w:rsidP="00F16A99">
      <w:r>
        <w:lastRenderedPageBreak/>
        <w:t>ARP n.</w:t>
      </w:r>
      <w:proofErr w:type="gramStart"/>
      <w:r>
        <w:t>96/19;</w:t>
      </w:r>
      <w:proofErr w:type="gramEnd"/>
      <w:r>
        <w:t xml:space="preserve">Proc.3720/19;compromissário </w:t>
      </w:r>
      <w:proofErr w:type="spellStart"/>
      <w:r>
        <w:t>Fornecedor:Rogério</w:t>
      </w:r>
      <w:proofErr w:type="spellEnd"/>
      <w:r>
        <w:t xml:space="preserve"> Soares da Silva Comércio - </w:t>
      </w:r>
      <w:proofErr w:type="spellStart"/>
      <w:r>
        <w:t>ME;objeto:Fornec.de</w:t>
      </w:r>
      <w:proofErr w:type="spellEnd"/>
      <w:r>
        <w:t xml:space="preserve"> </w:t>
      </w:r>
      <w:proofErr w:type="spellStart"/>
      <w:r>
        <w:t>mats</w:t>
      </w:r>
      <w:proofErr w:type="spellEnd"/>
      <w:r>
        <w:t xml:space="preserve"> de limpeza p/suprir as necessidades dos próprios municipais;Prazo;12 </w:t>
      </w:r>
      <w:proofErr w:type="spellStart"/>
      <w:r>
        <w:t>meses;Valor</w:t>
      </w:r>
      <w:proofErr w:type="spellEnd"/>
      <w:r>
        <w:t xml:space="preserve"> estimado:R$190.800,00(LOTE 02 COTA RESERVADA);Ass:30/07/19</w:t>
      </w:r>
    </w:p>
    <w:p w:rsidR="00F16A99" w:rsidRDefault="00F16A99" w:rsidP="00F16A99">
      <w:r>
        <w:t>ARP n.</w:t>
      </w:r>
      <w:proofErr w:type="gramStart"/>
      <w:r>
        <w:t>97/19;</w:t>
      </w:r>
      <w:proofErr w:type="gramEnd"/>
      <w:r>
        <w:t xml:space="preserve">Proc.3720/19;compromissário </w:t>
      </w:r>
      <w:proofErr w:type="spellStart"/>
      <w:r>
        <w:t>Fornecedor:Três</w:t>
      </w:r>
      <w:proofErr w:type="spellEnd"/>
      <w:r>
        <w:t xml:space="preserve"> Lagoas Com.de Sacarias e Embalagens </w:t>
      </w:r>
      <w:proofErr w:type="spellStart"/>
      <w:r>
        <w:t>Eireli;objeto:Fornec.de</w:t>
      </w:r>
      <w:proofErr w:type="spellEnd"/>
      <w:r>
        <w:t xml:space="preserve"> </w:t>
      </w:r>
      <w:proofErr w:type="spellStart"/>
      <w:r>
        <w:t>mats</w:t>
      </w:r>
      <w:proofErr w:type="spellEnd"/>
      <w:r>
        <w:t xml:space="preserve"> de limpeza p/suprir as necessidades dos próprios municipais;Prazo;12 </w:t>
      </w:r>
      <w:proofErr w:type="spellStart"/>
      <w:r>
        <w:t>meses;Valor</w:t>
      </w:r>
      <w:proofErr w:type="spellEnd"/>
      <w:r>
        <w:t xml:space="preserve"> estimado:R$3.309.245,79(LOTE 03);Ass:30/07/19</w:t>
      </w:r>
    </w:p>
    <w:p w:rsidR="00F16A99" w:rsidRDefault="00F16A99" w:rsidP="00F16A99">
      <w:proofErr w:type="gramStart"/>
      <w:r>
        <w:t>2.</w:t>
      </w:r>
      <w:proofErr w:type="gramEnd"/>
      <w:r>
        <w:t xml:space="preserve">Termo de Aditamento ao Ctr.33/17;Proc.698/17;Contratada:Davi Alves de Oliveira </w:t>
      </w:r>
      <w:proofErr w:type="spellStart"/>
      <w:r>
        <w:t>Ltda</w:t>
      </w:r>
      <w:proofErr w:type="spellEnd"/>
      <w:r>
        <w:t>–</w:t>
      </w:r>
      <w:proofErr w:type="spellStart"/>
      <w:r>
        <w:t>EPP;Objeto:Prorr.de</w:t>
      </w:r>
      <w:proofErr w:type="spellEnd"/>
      <w:r>
        <w:t xml:space="preserve"> </w:t>
      </w:r>
      <w:proofErr w:type="spellStart"/>
      <w:r>
        <w:t>pz</w:t>
      </w:r>
      <w:proofErr w:type="spellEnd"/>
      <w:r>
        <w:t xml:space="preserve"> s/</w:t>
      </w:r>
      <w:proofErr w:type="spellStart"/>
      <w:r>
        <w:t>reajuste,ref.a</w:t>
      </w:r>
      <w:proofErr w:type="spellEnd"/>
      <w:r>
        <w:t xml:space="preserve"> prorrogação de prazo p/prestação de serv.de loc.de máquinas e </w:t>
      </w:r>
      <w:proofErr w:type="spellStart"/>
      <w:r>
        <w:t>equips</w:t>
      </w:r>
      <w:proofErr w:type="spellEnd"/>
      <w:r>
        <w:t xml:space="preserve"> de terraplanagem e pavimentação p/manutenção nas vias municipais;Prorrogação:12 </w:t>
      </w:r>
      <w:proofErr w:type="spellStart"/>
      <w:r>
        <w:t>meses;Valor</w:t>
      </w:r>
      <w:proofErr w:type="spellEnd"/>
      <w:r>
        <w:t xml:space="preserve"> Total:R$9.269.994,24;Ass:05/07/19</w:t>
      </w:r>
    </w:p>
    <w:p w:rsidR="00F16A99" w:rsidRDefault="00F16A99" w:rsidP="00F16A99">
      <w:proofErr w:type="gramStart"/>
      <w:r>
        <w:t>2.</w:t>
      </w:r>
      <w:proofErr w:type="gramEnd"/>
      <w:r>
        <w:t xml:space="preserve">Termo de Aditamento ao Ctr.36/17;Proc.2249/17;Locador:Beta 31 Incorporação </w:t>
      </w:r>
      <w:proofErr w:type="spellStart"/>
      <w:r>
        <w:t>Ltda;Objeto:Prorrog.de</w:t>
      </w:r>
      <w:proofErr w:type="spellEnd"/>
      <w:r>
        <w:t xml:space="preserve"> </w:t>
      </w:r>
      <w:proofErr w:type="spellStart"/>
      <w:r>
        <w:t>pz</w:t>
      </w:r>
      <w:proofErr w:type="spellEnd"/>
      <w:r>
        <w:t xml:space="preserve"> com decréscimo de 28,571428%,ref.a loc.de imóvel situado na R:Campos Sales,511-Mauá–</w:t>
      </w:r>
      <w:proofErr w:type="spellStart"/>
      <w:r>
        <w:t>SP,destinado</w:t>
      </w:r>
      <w:proofErr w:type="spellEnd"/>
      <w:r>
        <w:t xml:space="preserve"> a instalação da 365ª Zona Eleitoral;Prorrogação:12 </w:t>
      </w:r>
      <w:proofErr w:type="spellStart"/>
      <w:r>
        <w:t>meses;Valor</w:t>
      </w:r>
      <w:proofErr w:type="spellEnd"/>
      <w:r>
        <w:t xml:space="preserve"> Mensal:R$10.000,00;Valor Anual:R$120.000,00;Ass:24/07/19</w:t>
      </w:r>
    </w:p>
    <w:p w:rsidR="00F16A99" w:rsidRDefault="00F16A99" w:rsidP="00F16A99">
      <w:proofErr w:type="gramStart"/>
      <w:r>
        <w:t>2.</w:t>
      </w:r>
      <w:proofErr w:type="gramEnd"/>
      <w:r>
        <w:t xml:space="preserve">Termo de Aditamento ao Ctr.38/17;Proc.2247/17;Locadora:Cleide Benedetti de </w:t>
      </w:r>
      <w:proofErr w:type="spellStart"/>
      <w:r>
        <w:t>Souza;Objeto:Prorrog.de</w:t>
      </w:r>
      <w:proofErr w:type="spellEnd"/>
      <w:r>
        <w:t xml:space="preserve"> </w:t>
      </w:r>
      <w:proofErr w:type="spellStart"/>
      <w:r>
        <w:t>pz</w:t>
      </w:r>
      <w:proofErr w:type="spellEnd"/>
      <w:r>
        <w:t xml:space="preserve"> sem reajuste </w:t>
      </w:r>
      <w:proofErr w:type="spellStart"/>
      <w:r>
        <w:t>ref.a</w:t>
      </w:r>
      <w:proofErr w:type="spellEnd"/>
      <w:r>
        <w:t xml:space="preserve"> loc.de imóvel situado na R:Princesa Isabel,129-Mauá–</w:t>
      </w:r>
      <w:proofErr w:type="spellStart"/>
      <w:r>
        <w:t>SP,destinado</w:t>
      </w:r>
      <w:proofErr w:type="spellEnd"/>
      <w:r>
        <w:t xml:space="preserve"> a instalação da 217ª Zona Eleitoral;Prorrogação:12 </w:t>
      </w:r>
      <w:proofErr w:type="spellStart"/>
      <w:r>
        <w:t>meses;Valor</w:t>
      </w:r>
      <w:proofErr w:type="spellEnd"/>
      <w:r>
        <w:t xml:space="preserve"> mensal:R$6.000,00;Valor Anual:R$72.000,00;Ass:24/07/19</w:t>
      </w:r>
    </w:p>
    <w:p w:rsidR="00F16A99" w:rsidRDefault="00F16A99" w:rsidP="00F16A99">
      <w:proofErr w:type="gramStart"/>
      <w:r>
        <w:t>3.</w:t>
      </w:r>
      <w:proofErr w:type="gramEnd"/>
      <w:r>
        <w:t xml:space="preserve">Termo de Aditamento ao Ctr.31/17;Proc.2250/17;locador:Valdir Felix da </w:t>
      </w:r>
      <w:proofErr w:type="spellStart"/>
      <w:r>
        <w:t>Silva;Objeto:Prorrog.de</w:t>
      </w:r>
      <w:proofErr w:type="spellEnd"/>
      <w:r>
        <w:t xml:space="preserve"> </w:t>
      </w:r>
      <w:proofErr w:type="spellStart"/>
      <w:r>
        <w:t>pz</w:t>
      </w:r>
      <w:proofErr w:type="spellEnd"/>
      <w:r>
        <w:t xml:space="preserve"> sem reajuste </w:t>
      </w:r>
      <w:proofErr w:type="spellStart"/>
      <w:r>
        <w:t>ref.a</w:t>
      </w:r>
      <w:proofErr w:type="spellEnd"/>
      <w:r>
        <w:t xml:space="preserve"> loc.de imóvel situado na </w:t>
      </w:r>
      <w:proofErr w:type="spellStart"/>
      <w:r>
        <w:t>Av.Queiroz</w:t>
      </w:r>
      <w:proofErr w:type="spellEnd"/>
      <w:r>
        <w:t xml:space="preserve"> Pedroso,235-Mauá–</w:t>
      </w:r>
      <w:proofErr w:type="spellStart"/>
      <w:r>
        <w:t>SP,destinado</w:t>
      </w:r>
      <w:proofErr w:type="spellEnd"/>
      <w:r>
        <w:t xml:space="preserve"> a instalação do Cartório Eleitoral da 364ª ZE;prorrogação:12 </w:t>
      </w:r>
      <w:proofErr w:type="spellStart"/>
      <w:r>
        <w:t>meses;Valor</w:t>
      </w:r>
      <w:proofErr w:type="spellEnd"/>
      <w:r>
        <w:t xml:space="preserve"> Mensal:R$9.000,00;Valor Anual:R$108.000,00;Ass:24/07/19</w:t>
      </w:r>
    </w:p>
    <w:p w:rsidR="00F16A99" w:rsidRDefault="00F16A99" w:rsidP="00F16A99">
      <w:proofErr w:type="gramStart"/>
      <w:r>
        <w:t>1.</w:t>
      </w:r>
      <w:proofErr w:type="gramEnd"/>
      <w:r>
        <w:t xml:space="preserve">Termo de Aditamento ao Ctr.52/18;Proc.396/17;Contratada:Gente Seguradora </w:t>
      </w:r>
      <w:proofErr w:type="spellStart"/>
      <w:r>
        <w:t>S.A;Objeto:Aditamento</w:t>
      </w:r>
      <w:proofErr w:type="spellEnd"/>
      <w:r>
        <w:t xml:space="preserve"> de acréscimo de 14,895477%,referente a prest.de serv.de seguro p/ os veículos da frota da Secretaria de </w:t>
      </w:r>
      <w:proofErr w:type="spellStart"/>
      <w:r>
        <w:t>Saúde;Valor</w:t>
      </w:r>
      <w:proofErr w:type="spellEnd"/>
      <w:r>
        <w:t xml:space="preserve"> </w:t>
      </w:r>
      <w:proofErr w:type="spellStart"/>
      <w:r>
        <w:t>Acréscido</w:t>
      </w:r>
      <w:proofErr w:type="spellEnd"/>
      <w:r>
        <w:t xml:space="preserve"> R$ 21.000,24;Valor Total:R$161.990,61;Ass:05/07/19</w:t>
      </w:r>
    </w:p>
    <w:p w:rsidR="00F16A99" w:rsidRDefault="00F16A99" w:rsidP="00F16A99">
      <w:r>
        <w:t xml:space="preserve">4.Termo de Aditamento ao Ctr.74/15;Proc.6256/15;Locador:Manuel das Neves Santos e </w:t>
      </w:r>
      <w:proofErr w:type="spellStart"/>
      <w:r>
        <w:t>Antonio</w:t>
      </w:r>
      <w:proofErr w:type="spellEnd"/>
      <w:r>
        <w:t xml:space="preserve"> Carlos de Oliveira </w:t>
      </w:r>
      <w:proofErr w:type="spellStart"/>
      <w:r>
        <w:t>Santos;Objeto:Prorrog.de</w:t>
      </w:r>
      <w:proofErr w:type="spellEnd"/>
      <w:r>
        <w:t xml:space="preserve"> </w:t>
      </w:r>
      <w:proofErr w:type="spellStart"/>
      <w:r>
        <w:t>pz</w:t>
      </w:r>
      <w:proofErr w:type="spellEnd"/>
      <w:r>
        <w:t xml:space="preserve"> s/</w:t>
      </w:r>
      <w:proofErr w:type="spellStart"/>
      <w:r>
        <w:t>reajuste,ref.a</w:t>
      </w:r>
      <w:proofErr w:type="spellEnd"/>
      <w:r>
        <w:t xml:space="preserve"> Loc.de imóvel situado na Rua </w:t>
      </w:r>
      <w:proofErr w:type="spellStart"/>
      <w:r>
        <w:t>Lázar</w:t>
      </w:r>
      <w:proofErr w:type="spellEnd"/>
      <w:r>
        <w:t xml:space="preserve"> </w:t>
      </w:r>
      <w:proofErr w:type="spellStart"/>
      <w:r>
        <w:t>Segal,atual</w:t>
      </w:r>
      <w:proofErr w:type="spellEnd"/>
      <w:r>
        <w:t xml:space="preserve"> nº 490 e antigo 504,504-A e 504-C – Vila Assis Brasil nesta </w:t>
      </w:r>
      <w:proofErr w:type="spellStart"/>
      <w:r>
        <w:t>cidade,para</w:t>
      </w:r>
      <w:proofErr w:type="spellEnd"/>
      <w:r>
        <w:t xml:space="preserve"> armazenar materiais em desuso nas Escolas </w:t>
      </w:r>
      <w:proofErr w:type="spellStart"/>
      <w:r>
        <w:t>Municipais;Valor</w:t>
      </w:r>
      <w:proofErr w:type="spellEnd"/>
      <w:r>
        <w:t xml:space="preserve"> mensal:R$14.411,53;Valor Total:R$172.938,36;Prazo:12 meses;Vigência:03/07/19 a 02/07/20;Ass:02/07/19</w:t>
      </w:r>
      <w:r>
        <w:t xml:space="preserve"> </w:t>
      </w:r>
      <w:bookmarkStart w:id="0" w:name="_GoBack"/>
      <w:bookmarkEnd w:id="0"/>
    </w:p>
    <w:p w:rsidR="00F16A99" w:rsidRDefault="00F16A99" w:rsidP="00F16A99">
      <w:proofErr w:type="spellStart"/>
      <w:r>
        <w:t>Alaide</w:t>
      </w:r>
      <w:proofErr w:type="spellEnd"/>
      <w:r>
        <w:t xml:space="preserve"> </w:t>
      </w:r>
      <w:proofErr w:type="spellStart"/>
      <w:r>
        <w:t>Doratioto</w:t>
      </w:r>
      <w:proofErr w:type="spellEnd"/>
      <w:r>
        <w:t xml:space="preserve"> Damo-Prefeita</w:t>
      </w:r>
    </w:p>
    <w:p w:rsidR="00F16A99" w:rsidRDefault="00F16A99" w:rsidP="00F16A99"/>
    <w:p w:rsidR="00634E61" w:rsidRDefault="00634E61"/>
    <w:sectPr w:rsidR="00634E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A99"/>
    <w:rsid w:val="00634E61"/>
    <w:rsid w:val="00F1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1652</Words>
  <Characters>8925</Characters>
  <Application>Microsoft Office Word</Application>
  <DocSecurity>0</DocSecurity>
  <Lines>74</Lines>
  <Paragraphs>21</Paragraphs>
  <ScaleCrop>false</ScaleCrop>
  <Company/>
  <LinksUpToDate>false</LinksUpToDate>
  <CharactersWithSpaces>10556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Maria Fernandes Pina Augusto</dc:creator>
  <cp:lastModifiedBy>Angela Maria Fernandes Pina Augusto</cp:lastModifiedBy>
  <cp:revision>1</cp:revision>
  <dcterms:created xsi:type="dcterms:W3CDTF">2019-08-06T18:19:00Z</dcterms:created>
  <dcterms:modified xsi:type="dcterms:W3CDTF">2019-08-06T18:20:00Z</dcterms:modified>
</cp:coreProperties>
</file>